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4D057" w14:textId="0742BE21" w:rsidR="00E22CE2" w:rsidRPr="00AE0B98" w:rsidRDefault="00CB092F" w:rsidP="00AE0B98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  <w:r w:rsidRPr="00246E09">
        <w:rPr>
          <w:rFonts w:cstheme="minorHAnsi"/>
          <w:b/>
        </w:rPr>
        <w:t xml:space="preserve">CZĘŚĆ 1 – </w:t>
      </w:r>
      <w:r w:rsidR="00EE6395" w:rsidRPr="00246E09">
        <w:rPr>
          <w:rFonts w:cstheme="minorHAnsi"/>
          <w:b/>
        </w:rPr>
        <w:t>DOSTAWA ODCZYNNIKÓW</w:t>
      </w:r>
      <w:r w:rsidR="00A90FD6" w:rsidRPr="00246E09">
        <w:rPr>
          <w:rFonts w:cstheme="minorHAnsi"/>
          <w:b/>
        </w:rPr>
        <w:t xml:space="preserve">, </w:t>
      </w:r>
      <w:r w:rsidR="00054578" w:rsidRPr="00246E09">
        <w:rPr>
          <w:rFonts w:cstheme="minorHAnsi"/>
          <w:b/>
        </w:rPr>
        <w:t xml:space="preserve">MATERIAŁÓW KONTROLNYCH I </w:t>
      </w:r>
      <w:r w:rsidR="00A90FD6" w:rsidRPr="00246E09">
        <w:rPr>
          <w:rFonts w:cstheme="minorHAnsi"/>
          <w:b/>
        </w:rPr>
        <w:t xml:space="preserve">MATERIAŁÓW ZUŻYWALNYCH DO WYKONANIA 4200 OZNACZEŃ PARAMETRÓW KARDIOLOGICZNYCH DLA ODDZIAŁU </w:t>
      </w:r>
      <w:r w:rsidR="00BB6E84" w:rsidRPr="00246E09">
        <w:rPr>
          <w:rFonts w:cstheme="minorHAnsi"/>
          <w:b/>
        </w:rPr>
        <w:t xml:space="preserve">KLINICZNEGO </w:t>
      </w:r>
      <w:r w:rsidR="00A90FD6" w:rsidRPr="00246E09">
        <w:rPr>
          <w:rFonts w:cstheme="minorHAnsi"/>
          <w:b/>
        </w:rPr>
        <w:t xml:space="preserve">ANESTEZJOLOGII </w:t>
      </w:r>
      <w:r w:rsidR="008F7049">
        <w:rPr>
          <w:rFonts w:cstheme="minorHAnsi"/>
          <w:b/>
        </w:rPr>
        <w:t xml:space="preserve"> I INTENSYWNEJ TERAPII </w:t>
      </w:r>
      <w:r w:rsidR="00A90FD6" w:rsidRPr="00246E09">
        <w:rPr>
          <w:rFonts w:cstheme="minorHAnsi"/>
          <w:b/>
        </w:rPr>
        <w:t xml:space="preserve">WRAZ Z DZIERŻAWĄ </w:t>
      </w:r>
      <w:r w:rsidR="00054578" w:rsidRPr="00246E09">
        <w:rPr>
          <w:rFonts w:cstheme="minorHAnsi"/>
          <w:b/>
        </w:rPr>
        <w:t>ANALIZATORA WRAZ Z WYPOSAŻENIEM DODATKOWYM.</w:t>
      </w: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1417"/>
        <w:gridCol w:w="1276"/>
        <w:gridCol w:w="1417"/>
        <w:gridCol w:w="1701"/>
        <w:gridCol w:w="1418"/>
        <w:gridCol w:w="1417"/>
        <w:gridCol w:w="1134"/>
        <w:gridCol w:w="709"/>
        <w:gridCol w:w="1985"/>
      </w:tblGrid>
      <w:tr w:rsidR="00216BC4" w:rsidRPr="00246E09" w14:paraId="6952D4DB" w14:textId="77777777" w:rsidTr="00246E09">
        <w:tc>
          <w:tcPr>
            <w:tcW w:w="533" w:type="dxa"/>
            <w:vAlign w:val="center"/>
          </w:tcPr>
          <w:p w14:paraId="2BC96330" w14:textId="77777777" w:rsidR="00216BC4" w:rsidRPr="00246E09" w:rsidRDefault="00216BC4" w:rsidP="008B2829">
            <w:pPr>
              <w:jc w:val="center"/>
              <w:rPr>
                <w:rFonts w:cstheme="minorHAnsi"/>
                <w:i/>
              </w:rPr>
            </w:pPr>
            <w:r w:rsidRPr="00246E09">
              <w:rPr>
                <w:rFonts w:cstheme="minorHAnsi"/>
                <w:i/>
              </w:rPr>
              <w:t>Lp.</w:t>
            </w:r>
          </w:p>
        </w:tc>
        <w:tc>
          <w:tcPr>
            <w:tcW w:w="2156" w:type="dxa"/>
            <w:vAlign w:val="center"/>
          </w:tcPr>
          <w:p w14:paraId="67EEEA26" w14:textId="77777777" w:rsidR="00216BC4" w:rsidRPr="00246E09" w:rsidRDefault="00216BC4" w:rsidP="008B2829">
            <w:pPr>
              <w:jc w:val="center"/>
              <w:rPr>
                <w:rFonts w:cstheme="minorHAnsi"/>
                <w:i/>
              </w:rPr>
            </w:pPr>
            <w:r w:rsidRPr="00246E09">
              <w:rPr>
                <w:rFonts w:cstheme="minorHAnsi"/>
                <w:i/>
              </w:rPr>
              <w:t>Opis przedmiotu zamówienia</w:t>
            </w:r>
          </w:p>
        </w:tc>
        <w:tc>
          <w:tcPr>
            <w:tcW w:w="1417" w:type="dxa"/>
            <w:vAlign w:val="center"/>
          </w:tcPr>
          <w:p w14:paraId="5399991B" w14:textId="77777777" w:rsidR="00216BC4" w:rsidRPr="00246E09" w:rsidRDefault="00216BC4" w:rsidP="008B2829">
            <w:pPr>
              <w:jc w:val="center"/>
              <w:rPr>
                <w:rFonts w:cstheme="minorHAnsi"/>
                <w:i/>
              </w:rPr>
            </w:pPr>
            <w:r w:rsidRPr="00246E0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wielkość opakowania lub j.m.</w:t>
            </w:r>
          </w:p>
        </w:tc>
        <w:tc>
          <w:tcPr>
            <w:tcW w:w="1276" w:type="dxa"/>
            <w:vAlign w:val="center"/>
          </w:tcPr>
          <w:p w14:paraId="469390D4" w14:textId="09D5FAEF" w:rsidR="00216BC4" w:rsidRPr="00246E09" w:rsidRDefault="005321AA" w:rsidP="005321AA">
            <w:pPr>
              <w:jc w:val="center"/>
              <w:rPr>
                <w:rFonts w:cstheme="minorHAnsi"/>
                <w:i/>
                <w:highlight w:val="yellow"/>
              </w:rPr>
            </w:pPr>
            <w:r w:rsidRPr="00246E09">
              <w:rPr>
                <w:rFonts w:cstheme="minorHAnsi"/>
                <w:i/>
              </w:rPr>
              <w:t>planowana liczba oznaczeń</w:t>
            </w:r>
          </w:p>
        </w:tc>
        <w:tc>
          <w:tcPr>
            <w:tcW w:w="1417" w:type="dxa"/>
            <w:vAlign w:val="center"/>
          </w:tcPr>
          <w:p w14:paraId="2627DDB3" w14:textId="67CC9AAD" w:rsidR="00216BC4" w:rsidRPr="00246E09" w:rsidRDefault="005321AA" w:rsidP="00BE69A3">
            <w:pPr>
              <w:jc w:val="center"/>
              <w:rPr>
                <w:rFonts w:cstheme="minorHAnsi"/>
                <w:i/>
                <w:highlight w:val="yellow"/>
              </w:rPr>
            </w:pPr>
            <w:r w:rsidRPr="00246E09">
              <w:rPr>
                <w:rFonts w:cstheme="minorHAnsi"/>
                <w:i/>
              </w:rPr>
              <w:t>zaoferowana liczba opakowań</w:t>
            </w:r>
            <w:r w:rsidR="00F427F6" w:rsidRPr="00246E09">
              <w:rPr>
                <w:rFonts w:cstheme="minorHAnsi"/>
                <w:i/>
              </w:rPr>
              <w:t>*</w:t>
            </w:r>
          </w:p>
        </w:tc>
        <w:tc>
          <w:tcPr>
            <w:tcW w:w="1701" w:type="dxa"/>
            <w:vAlign w:val="center"/>
          </w:tcPr>
          <w:p w14:paraId="6270D6D8" w14:textId="76444511" w:rsidR="00216BC4" w:rsidRPr="00246E09" w:rsidRDefault="004434FE" w:rsidP="008B2829">
            <w:pPr>
              <w:jc w:val="center"/>
              <w:rPr>
                <w:rFonts w:cstheme="minorHAnsi"/>
                <w:i/>
              </w:rPr>
            </w:pPr>
            <w:r w:rsidRPr="00246E0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Nazwa oferowanego produktu/numer katalogowy</w:t>
            </w:r>
          </w:p>
        </w:tc>
        <w:tc>
          <w:tcPr>
            <w:tcW w:w="1418" w:type="dxa"/>
            <w:vAlign w:val="center"/>
          </w:tcPr>
          <w:p w14:paraId="646871BD" w14:textId="04259D47" w:rsidR="00216BC4" w:rsidRPr="00246E09" w:rsidRDefault="004434FE" w:rsidP="008B2829">
            <w:pPr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246E0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Producent oferowanego produktu</w:t>
            </w:r>
          </w:p>
        </w:tc>
        <w:tc>
          <w:tcPr>
            <w:tcW w:w="1417" w:type="dxa"/>
            <w:vAlign w:val="center"/>
          </w:tcPr>
          <w:p w14:paraId="1DEF0CDD" w14:textId="08DE3825" w:rsidR="00216BC4" w:rsidRPr="00246E09" w:rsidRDefault="00216BC4" w:rsidP="00246E09">
            <w:pPr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76CD3F71" w14:textId="7BB805CB" w:rsidR="00216BC4" w:rsidRPr="00246E09" w:rsidRDefault="00216BC4" w:rsidP="008B2829">
            <w:pPr>
              <w:jc w:val="center"/>
              <w:rPr>
                <w:rFonts w:cstheme="minorHAnsi"/>
                <w:i/>
              </w:rPr>
            </w:pPr>
            <w:r w:rsidRPr="00246E09">
              <w:rPr>
                <w:rFonts w:eastAsia="Times New Roman" w:cstheme="minorHAnsi"/>
                <w:i/>
                <w:iCs/>
                <w:lang w:eastAsia="pl-PL"/>
              </w:rPr>
              <w:t>cena jednostkowa netto za opakowanie</w:t>
            </w:r>
          </w:p>
        </w:tc>
        <w:tc>
          <w:tcPr>
            <w:tcW w:w="1134" w:type="dxa"/>
            <w:vAlign w:val="center"/>
          </w:tcPr>
          <w:p w14:paraId="3B07C4FE" w14:textId="77777777" w:rsidR="00216BC4" w:rsidRPr="00246E09" w:rsidRDefault="00216BC4" w:rsidP="00216BC4">
            <w:pPr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</w:p>
          <w:p w14:paraId="341D1054" w14:textId="77777777" w:rsidR="00216BC4" w:rsidRPr="00246E09" w:rsidRDefault="00216BC4" w:rsidP="008B2829">
            <w:pPr>
              <w:jc w:val="center"/>
              <w:rPr>
                <w:rFonts w:cstheme="minorHAnsi"/>
                <w:i/>
              </w:rPr>
            </w:pPr>
            <w:r w:rsidRPr="00246E0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wartość netto                    PLN</w:t>
            </w:r>
          </w:p>
        </w:tc>
        <w:tc>
          <w:tcPr>
            <w:tcW w:w="709" w:type="dxa"/>
            <w:vAlign w:val="center"/>
          </w:tcPr>
          <w:p w14:paraId="5A082800" w14:textId="77777777" w:rsidR="00216BC4" w:rsidRPr="00246E09" w:rsidRDefault="00216BC4" w:rsidP="008B2829">
            <w:pPr>
              <w:jc w:val="center"/>
              <w:rPr>
                <w:rFonts w:cstheme="minorHAnsi"/>
                <w:i/>
              </w:rPr>
            </w:pPr>
            <w:r w:rsidRPr="00246E0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VAT %</w:t>
            </w:r>
          </w:p>
        </w:tc>
        <w:tc>
          <w:tcPr>
            <w:tcW w:w="1985" w:type="dxa"/>
            <w:vAlign w:val="center"/>
          </w:tcPr>
          <w:p w14:paraId="05F37EC4" w14:textId="77777777" w:rsidR="00216BC4" w:rsidRPr="00246E09" w:rsidRDefault="00216BC4" w:rsidP="008B2829">
            <w:pPr>
              <w:jc w:val="center"/>
              <w:rPr>
                <w:rFonts w:cstheme="minorHAnsi"/>
                <w:i/>
              </w:rPr>
            </w:pPr>
            <w:r w:rsidRPr="00246E09">
              <w:rPr>
                <w:rFonts w:cstheme="minorHAnsi"/>
                <w:i/>
              </w:rPr>
              <w:t>wartość brutto                         PLN</w:t>
            </w:r>
          </w:p>
        </w:tc>
      </w:tr>
      <w:tr w:rsidR="00B40431" w:rsidRPr="00246E09" w14:paraId="7B3DBC2F" w14:textId="77777777" w:rsidTr="00246E09">
        <w:trPr>
          <w:trHeight w:val="415"/>
        </w:trPr>
        <w:tc>
          <w:tcPr>
            <w:tcW w:w="15163" w:type="dxa"/>
            <w:gridSpan w:val="11"/>
            <w:vAlign w:val="center"/>
          </w:tcPr>
          <w:p w14:paraId="351AACE0" w14:textId="77777777" w:rsidR="00B40431" w:rsidRPr="00246E09" w:rsidRDefault="00B40431" w:rsidP="00B40431">
            <w:pPr>
              <w:rPr>
                <w:rFonts w:cstheme="minorHAnsi"/>
                <w:b/>
              </w:rPr>
            </w:pPr>
          </w:p>
          <w:p w14:paraId="263C6BFF" w14:textId="47AF953D" w:rsidR="00B40431" w:rsidRPr="00246E09" w:rsidRDefault="007C31D5" w:rsidP="00B40431">
            <w:pPr>
              <w:rPr>
                <w:rFonts w:cstheme="minorHAnsi"/>
                <w:b/>
                <w:u w:val="single"/>
              </w:rPr>
            </w:pPr>
            <w:r w:rsidRPr="00246E09">
              <w:rPr>
                <w:rFonts w:cstheme="minorHAnsi"/>
                <w:b/>
                <w:u w:val="single"/>
              </w:rPr>
              <w:t xml:space="preserve">POZYCJA I </w:t>
            </w:r>
            <w:r w:rsidR="001257DB" w:rsidRPr="00246E09">
              <w:rPr>
                <w:rFonts w:cstheme="minorHAnsi"/>
                <w:b/>
                <w:u w:val="single"/>
              </w:rPr>
              <w:t>–</w:t>
            </w:r>
            <w:r w:rsidRPr="00246E09">
              <w:rPr>
                <w:rFonts w:cstheme="minorHAnsi"/>
                <w:b/>
                <w:u w:val="single"/>
              </w:rPr>
              <w:t xml:space="preserve"> </w:t>
            </w:r>
            <w:r w:rsidR="00B40431" w:rsidRPr="00246E09">
              <w:rPr>
                <w:rFonts w:cstheme="minorHAnsi"/>
                <w:b/>
                <w:u w:val="single"/>
              </w:rPr>
              <w:t>ODCZYNNIKI</w:t>
            </w:r>
            <w:r w:rsidR="001257DB" w:rsidRPr="00246E09">
              <w:rPr>
                <w:rFonts w:cstheme="minorHAnsi"/>
                <w:b/>
                <w:u w:val="single"/>
              </w:rPr>
              <w:t>, MATERIAŁY KONTROLNE I ZUŻYWALNE</w:t>
            </w:r>
            <w:r w:rsidR="00B40431" w:rsidRPr="00246E09">
              <w:rPr>
                <w:rFonts w:cstheme="minorHAnsi"/>
                <w:b/>
                <w:u w:val="single"/>
              </w:rPr>
              <w:t xml:space="preserve"> </w:t>
            </w:r>
          </w:p>
          <w:p w14:paraId="2AE05586" w14:textId="58BB586E" w:rsidR="007C31D5" w:rsidRPr="00246E09" w:rsidRDefault="007C31D5" w:rsidP="00B40431">
            <w:pPr>
              <w:rPr>
                <w:rFonts w:cstheme="minorHAnsi"/>
                <w:b/>
                <w:u w:val="single"/>
              </w:rPr>
            </w:pPr>
          </w:p>
        </w:tc>
      </w:tr>
      <w:tr w:rsidR="00324051" w:rsidRPr="00246E09" w14:paraId="154F577E" w14:textId="77777777" w:rsidTr="00443E77">
        <w:trPr>
          <w:trHeight w:val="515"/>
        </w:trPr>
        <w:tc>
          <w:tcPr>
            <w:tcW w:w="533" w:type="dxa"/>
            <w:vAlign w:val="center"/>
          </w:tcPr>
          <w:p w14:paraId="29BCC37B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  <w:p w14:paraId="49A40B11" w14:textId="24E2B40E" w:rsidR="00324051" w:rsidRPr="00246E09" w:rsidRDefault="00324051" w:rsidP="00324051">
            <w:pPr>
              <w:jc w:val="center"/>
              <w:rPr>
                <w:rFonts w:cstheme="minorHAnsi"/>
              </w:rPr>
            </w:pPr>
            <w:r w:rsidRPr="00246E09">
              <w:rPr>
                <w:rFonts w:cstheme="minorHAnsi"/>
              </w:rPr>
              <w:t>1.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6CA9" w14:textId="13BD8C32" w:rsidR="00324051" w:rsidRPr="00246E09" w:rsidRDefault="00C4643D" w:rsidP="001C2C81">
            <w:pPr>
              <w:rPr>
                <w:rFonts w:cstheme="minorHAnsi"/>
                <w:color w:val="000000"/>
              </w:rPr>
            </w:pPr>
            <w:proofErr w:type="spellStart"/>
            <w:r w:rsidRPr="00246E09">
              <w:rPr>
                <w:rFonts w:cstheme="minorHAnsi"/>
                <w:color w:val="000000"/>
              </w:rPr>
              <w:t>Troponin</w:t>
            </w:r>
            <w:proofErr w:type="spellEnd"/>
            <w:r w:rsidRPr="00246E09">
              <w:rPr>
                <w:rFonts w:cstheme="minorHAnsi"/>
                <w:color w:val="000000"/>
              </w:rPr>
              <w:t xml:space="preserve"> I Test Kit</w:t>
            </w:r>
          </w:p>
        </w:tc>
        <w:tc>
          <w:tcPr>
            <w:tcW w:w="1417" w:type="dxa"/>
            <w:vAlign w:val="center"/>
          </w:tcPr>
          <w:p w14:paraId="5CDA4EEF" w14:textId="5F651AEB" w:rsidR="00324051" w:rsidRPr="00246E09" w:rsidRDefault="00324051" w:rsidP="00324051">
            <w:pPr>
              <w:rPr>
                <w:rFonts w:cstheme="minorHAnsi"/>
              </w:rPr>
            </w:pPr>
            <w:r w:rsidRPr="00246E09">
              <w:rPr>
                <w:rFonts w:cstheme="minorHAnsi"/>
              </w:rPr>
              <w:t xml:space="preserve">        szt.</w:t>
            </w:r>
          </w:p>
        </w:tc>
        <w:tc>
          <w:tcPr>
            <w:tcW w:w="1276" w:type="dxa"/>
            <w:vAlign w:val="center"/>
          </w:tcPr>
          <w:p w14:paraId="3E1301DD" w14:textId="547763AE" w:rsidR="00324051" w:rsidRPr="00246E09" w:rsidRDefault="00C4643D" w:rsidP="00324051">
            <w:pPr>
              <w:jc w:val="center"/>
              <w:rPr>
                <w:rFonts w:cstheme="minorHAnsi"/>
              </w:rPr>
            </w:pPr>
            <w:r w:rsidRPr="00246E09">
              <w:rPr>
                <w:rFonts w:cstheme="minorHAnsi"/>
              </w:rPr>
              <w:t>1 500</w:t>
            </w:r>
          </w:p>
        </w:tc>
        <w:tc>
          <w:tcPr>
            <w:tcW w:w="1417" w:type="dxa"/>
            <w:vAlign w:val="center"/>
          </w:tcPr>
          <w:p w14:paraId="7A3B495B" w14:textId="38CF8890" w:rsidR="00324051" w:rsidRPr="00246E09" w:rsidRDefault="00324051" w:rsidP="001F5498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F7A329A" w14:textId="77777777" w:rsidR="00324051" w:rsidRPr="00246E09" w:rsidRDefault="00324051" w:rsidP="00324051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8049E69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DF4123E" w14:textId="75633531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6C9543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5BA702C8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31228B86" w14:textId="77777777" w:rsidR="00324051" w:rsidRPr="00246E09" w:rsidRDefault="00324051" w:rsidP="00324051">
            <w:pPr>
              <w:jc w:val="right"/>
              <w:rPr>
                <w:rFonts w:cstheme="minorHAnsi"/>
              </w:rPr>
            </w:pPr>
          </w:p>
        </w:tc>
      </w:tr>
      <w:tr w:rsidR="00324051" w:rsidRPr="00246E09" w14:paraId="00E40329" w14:textId="77777777" w:rsidTr="00443E77">
        <w:trPr>
          <w:trHeight w:val="409"/>
        </w:trPr>
        <w:tc>
          <w:tcPr>
            <w:tcW w:w="533" w:type="dxa"/>
            <w:vAlign w:val="center"/>
          </w:tcPr>
          <w:p w14:paraId="1FDC3F03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  <w:p w14:paraId="5F6A1F71" w14:textId="28225521" w:rsidR="00324051" w:rsidRPr="00246E09" w:rsidRDefault="00324051" w:rsidP="00324051">
            <w:pPr>
              <w:jc w:val="center"/>
              <w:rPr>
                <w:rFonts w:cstheme="minorHAnsi"/>
              </w:rPr>
            </w:pPr>
            <w:r w:rsidRPr="00246E09">
              <w:rPr>
                <w:rFonts w:cstheme="minorHAnsi"/>
              </w:rPr>
              <w:t>2.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2B97" w14:textId="4D311818" w:rsidR="00324051" w:rsidRPr="00246E09" w:rsidRDefault="00C4643D" w:rsidP="00324051">
            <w:pPr>
              <w:rPr>
                <w:rFonts w:cstheme="minorHAnsi"/>
                <w:color w:val="000000"/>
              </w:rPr>
            </w:pPr>
            <w:r w:rsidRPr="00246E09">
              <w:rPr>
                <w:rFonts w:cstheme="minorHAnsi"/>
                <w:color w:val="000000"/>
              </w:rPr>
              <w:t>CRP</w:t>
            </w:r>
          </w:p>
        </w:tc>
        <w:tc>
          <w:tcPr>
            <w:tcW w:w="1417" w:type="dxa"/>
            <w:vAlign w:val="center"/>
          </w:tcPr>
          <w:p w14:paraId="49A5E4CB" w14:textId="3E5512BB" w:rsidR="00324051" w:rsidRPr="00246E09" w:rsidRDefault="00324051" w:rsidP="00324051">
            <w:pPr>
              <w:rPr>
                <w:rFonts w:cstheme="minorHAnsi"/>
              </w:rPr>
            </w:pPr>
            <w:r w:rsidRPr="00246E09">
              <w:rPr>
                <w:rFonts w:cstheme="minorHAnsi"/>
              </w:rPr>
              <w:t xml:space="preserve">        szt.</w:t>
            </w:r>
          </w:p>
        </w:tc>
        <w:tc>
          <w:tcPr>
            <w:tcW w:w="1276" w:type="dxa"/>
            <w:vAlign w:val="center"/>
          </w:tcPr>
          <w:p w14:paraId="7C472EA3" w14:textId="1514774A" w:rsidR="00324051" w:rsidRPr="00246E09" w:rsidRDefault="00C4643D" w:rsidP="00324051">
            <w:pPr>
              <w:jc w:val="center"/>
              <w:rPr>
                <w:rFonts w:cstheme="minorHAnsi"/>
              </w:rPr>
            </w:pPr>
            <w:r w:rsidRPr="00246E09">
              <w:rPr>
                <w:rFonts w:cstheme="minorHAnsi"/>
              </w:rPr>
              <w:t>1 200</w:t>
            </w:r>
          </w:p>
        </w:tc>
        <w:tc>
          <w:tcPr>
            <w:tcW w:w="1417" w:type="dxa"/>
            <w:vAlign w:val="center"/>
          </w:tcPr>
          <w:p w14:paraId="51D51CD3" w14:textId="0CB6C3F3" w:rsidR="00324051" w:rsidRPr="00246E09" w:rsidRDefault="00324051" w:rsidP="001F5498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7BF9CFF" w14:textId="77777777" w:rsidR="00324051" w:rsidRPr="00246E09" w:rsidRDefault="00324051" w:rsidP="00324051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717ECA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CF6D462" w14:textId="6B78023F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43E5CE2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177E4D87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6370FE98" w14:textId="77777777" w:rsidR="00324051" w:rsidRPr="00246E09" w:rsidRDefault="00324051" w:rsidP="00324051">
            <w:pPr>
              <w:jc w:val="right"/>
              <w:rPr>
                <w:rFonts w:cstheme="minorHAnsi"/>
              </w:rPr>
            </w:pPr>
          </w:p>
        </w:tc>
      </w:tr>
      <w:tr w:rsidR="00324051" w:rsidRPr="00246E09" w14:paraId="5139BB59" w14:textId="77777777" w:rsidTr="00443E77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659EBA0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  <w:p w14:paraId="02B127A8" w14:textId="482896E0" w:rsidR="00324051" w:rsidRPr="00246E09" w:rsidRDefault="00324051" w:rsidP="00324051">
            <w:pPr>
              <w:jc w:val="center"/>
              <w:rPr>
                <w:rFonts w:cstheme="minorHAnsi"/>
              </w:rPr>
            </w:pPr>
            <w:r w:rsidRPr="00246E09">
              <w:rPr>
                <w:rFonts w:cstheme="minorHAnsi"/>
              </w:rPr>
              <w:t>3.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FE65" w14:textId="459DF30C" w:rsidR="00324051" w:rsidRPr="00246E09" w:rsidRDefault="00752220" w:rsidP="00324051">
            <w:pPr>
              <w:rPr>
                <w:rFonts w:cstheme="minorHAnsi"/>
                <w:color w:val="000000"/>
              </w:rPr>
            </w:pPr>
            <w:r w:rsidRPr="00246E09">
              <w:rPr>
                <w:rFonts w:cstheme="minorHAnsi"/>
                <w:color w:val="000000"/>
              </w:rPr>
              <w:t>D-dimer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0E4289" w14:textId="2FC54782" w:rsidR="00324051" w:rsidRPr="00246E09" w:rsidRDefault="00324051" w:rsidP="00324051">
            <w:pPr>
              <w:rPr>
                <w:rFonts w:cstheme="minorHAnsi"/>
              </w:rPr>
            </w:pPr>
            <w:r w:rsidRPr="00246E09">
              <w:rPr>
                <w:rFonts w:cstheme="minorHAnsi"/>
              </w:rPr>
              <w:t xml:space="preserve">       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1B4414" w14:textId="598B3133" w:rsidR="00324051" w:rsidRPr="00246E09" w:rsidRDefault="00622E1F" w:rsidP="00324051">
            <w:pPr>
              <w:jc w:val="center"/>
              <w:rPr>
                <w:rFonts w:cstheme="minorHAnsi"/>
              </w:rPr>
            </w:pPr>
            <w:r w:rsidRPr="00246E09">
              <w:rPr>
                <w:rFonts w:cstheme="minorHAnsi"/>
              </w:rPr>
              <w:t>1 200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0FA9F4" w14:textId="5A87E744" w:rsidR="00324051" w:rsidRPr="00246E09" w:rsidRDefault="00324051" w:rsidP="001F5498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F7C4B0" w14:textId="77777777" w:rsidR="00324051" w:rsidRPr="00246E09" w:rsidRDefault="00324051" w:rsidP="00324051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79300A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4185FA" w14:textId="3ACB9B7D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BDB332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9043CF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8609FC" w14:textId="77777777" w:rsidR="00324051" w:rsidRPr="00246E09" w:rsidRDefault="00324051" w:rsidP="00324051">
            <w:pPr>
              <w:jc w:val="right"/>
              <w:rPr>
                <w:rFonts w:cstheme="minorHAnsi"/>
              </w:rPr>
            </w:pPr>
          </w:p>
        </w:tc>
      </w:tr>
      <w:tr w:rsidR="00324051" w:rsidRPr="00246E09" w14:paraId="394B3CA5" w14:textId="77777777" w:rsidTr="00443E77">
        <w:trPr>
          <w:trHeight w:val="5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2504" w14:textId="5830D894" w:rsidR="00324051" w:rsidRPr="00246E09" w:rsidRDefault="00324051" w:rsidP="00324051">
            <w:pPr>
              <w:jc w:val="center"/>
              <w:rPr>
                <w:rFonts w:cstheme="minorHAnsi"/>
              </w:rPr>
            </w:pPr>
            <w:r w:rsidRPr="00246E09">
              <w:rPr>
                <w:rFonts w:cstheme="minorHAnsi"/>
              </w:rPr>
              <w:t>4.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E292" w14:textId="2E0FFEE3" w:rsidR="00324051" w:rsidRPr="00246E09" w:rsidRDefault="00752220" w:rsidP="00324051">
            <w:pPr>
              <w:rPr>
                <w:rFonts w:cstheme="minorHAnsi"/>
                <w:color w:val="000000"/>
              </w:rPr>
            </w:pPr>
            <w:r w:rsidRPr="00246E09">
              <w:rPr>
                <w:rFonts w:cstheme="minorHAnsi"/>
                <w:color w:val="000000"/>
              </w:rPr>
              <w:t>NT-</w:t>
            </w:r>
            <w:proofErr w:type="spellStart"/>
            <w:r w:rsidRPr="00246E09">
              <w:rPr>
                <w:rFonts w:cstheme="minorHAnsi"/>
                <w:color w:val="000000"/>
              </w:rPr>
              <w:t>proBNP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5E5" w14:textId="652AA33D" w:rsidR="00324051" w:rsidRPr="00246E09" w:rsidRDefault="00324051" w:rsidP="00324051">
            <w:pPr>
              <w:rPr>
                <w:rFonts w:cstheme="minorHAnsi"/>
              </w:rPr>
            </w:pPr>
            <w:r w:rsidRPr="00246E09">
              <w:rPr>
                <w:rFonts w:cstheme="minorHAnsi"/>
              </w:rPr>
              <w:t xml:space="preserve">       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A748" w14:textId="1CCE25CA" w:rsidR="00324051" w:rsidRPr="00246E09" w:rsidRDefault="00622E1F" w:rsidP="00324051">
            <w:pPr>
              <w:jc w:val="center"/>
              <w:rPr>
                <w:rFonts w:cstheme="minorHAnsi"/>
              </w:rPr>
            </w:pPr>
            <w:r w:rsidRPr="00246E09">
              <w:rPr>
                <w:rFonts w:cstheme="minorHAnsi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1467" w14:textId="2ABFF911" w:rsidR="00324051" w:rsidRPr="00246E09" w:rsidRDefault="00324051" w:rsidP="001F5498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8372" w14:textId="77777777" w:rsidR="00324051" w:rsidRPr="00246E09" w:rsidRDefault="00324051" w:rsidP="00324051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760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698" w14:textId="4604BC68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850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7FC4" w14:textId="77777777" w:rsidR="00324051" w:rsidRPr="00246E09" w:rsidRDefault="00324051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287D" w14:textId="77777777" w:rsidR="00324051" w:rsidRPr="00246E09" w:rsidRDefault="00324051" w:rsidP="00324051">
            <w:pPr>
              <w:jc w:val="right"/>
              <w:rPr>
                <w:rFonts w:cstheme="minorHAnsi"/>
              </w:rPr>
            </w:pPr>
          </w:p>
        </w:tc>
      </w:tr>
      <w:tr w:rsidR="00622E1F" w:rsidRPr="00246E09" w14:paraId="5D4F7021" w14:textId="77777777" w:rsidTr="00246E09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25BE3" w14:textId="79637F61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BD40D" w14:textId="3C13AA97" w:rsidR="00622E1F" w:rsidRPr="00246E09" w:rsidRDefault="00622E1F" w:rsidP="00324051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E698" w14:textId="08C5DEA7" w:rsidR="00622E1F" w:rsidRPr="00246E09" w:rsidRDefault="00622E1F" w:rsidP="0032405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7450FF6" w14:textId="7E755868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239CB" w14:textId="31C24B8A" w:rsidR="00622E1F" w:rsidRPr="00246E09" w:rsidRDefault="00622E1F" w:rsidP="001F5498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00108" w14:textId="77777777" w:rsidR="00622E1F" w:rsidRPr="00246E09" w:rsidRDefault="00622E1F" w:rsidP="00324051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5AFBD9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64530A" w14:textId="66ECF1A9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D29D3E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758F9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0F44" w14:textId="77777777" w:rsidR="00622E1F" w:rsidRPr="00246E09" w:rsidRDefault="00622E1F" w:rsidP="00324051">
            <w:pPr>
              <w:jc w:val="right"/>
              <w:rPr>
                <w:rFonts w:cstheme="minorHAnsi"/>
              </w:rPr>
            </w:pPr>
          </w:p>
        </w:tc>
      </w:tr>
      <w:tr w:rsidR="00622E1F" w:rsidRPr="00246E09" w14:paraId="255A9586" w14:textId="77777777" w:rsidTr="00246E09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70E5D24" w14:textId="1543FE3A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D557" w14:textId="290BFA36" w:rsidR="00622E1F" w:rsidRPr="00246E09" w:rsidRDefault="00622E1F" w:rsidP="00C23BB9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604B57" w14:textId="165ACE01" w:rsidR="00622E1F" w:rsidRPr="00246E09" w:rsidRDefault="00622E1F" w:rsidP="00324051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7370F30" w14:textId="2B85C5AA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4E8252" w14:textId="2F7BE19E" w:rsidR="00622E1F" w:rsidRPr="00246E09" w:rsidRDefault="00622E1F" w:rsidP="001F5498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EA747B" w14:textId="77777777" w:rsidR="00622E1F" w:rsidRPr="00246E09" w:rsidRDefault="00622E1F" w:rsidP="00324051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361090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8373B8" w14:textId="65B6D5DE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FB15F0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856597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971DAF" w14:textId="77777777" w:rsidR="00622E1F" w:rsidRPr="00246E09" w:rsidRDefault="00622E1F" w:rsidP="00324051">
            <w:pPr>
              <w:jc w:val="right"/>
              <w:rPr>
                <w:rFonts w:cstheme="minorHAnsi"/>
              </w:rPr>
            </w:pPr>
          </w:p>
        </w:tc>
      </w:tr>
      <w:tr w:rsidR="00622E1F" w:rsidRPr="00246E09" w14:paraId="6135DD96" w14:textId="77777777" w:rsidTr="00246E09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0161" w14:textId="062BC896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A435" w14:textId="2411E158" w:rsidR="00622E1F" w:rsidRPr="00246E09" w:rsidRDefault="00622E1F" w:rsidP="00C23BB9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F410C" w14:textId="20589DD0" w:rsidR="00622E1F" w:rsidRPr="00246E09" w:rsidRDefault="00622E1F" w:rsidP="00324051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5EF4140" w14:textId="0D31A8ED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71090" w14:textId="7D64453F" w:rsidR="00622E1F" w:rsidRPr="00246E09" w:rsidRDefault="00622E1F" w:rsidP="001F5498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335C2" w14:textId="77777777" w:rsidR="00622E1F" w:rsidRPr="00246E09" w:rsidRDefault="00622E1F" w:rsidP="00324051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17733A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A23E53" w14:textId="710CA52B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3DD0BE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DD3A6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D8437" w14:textId="77777777" w:rsidR="00622E1F" w:rsidRPr="00246E09" w:rsidRDefault="00622E1F" w:rsidP="00324051">
            <w:pPr>
              <w:jc w:val="right"/>
              <w:rPr>
                <w:rFonts w:cstheme="minorHAnsi"/>
              </w:rPr>
            </w:pPr>
          </w:p>
        </w:tc>
      </w:tr>
      <w:tr w:rsidR="00622E1F" w:rsidRPr="00246E09" w14:paraId="43C0D1F8" w14:textId="77777777" w:rsidTr="00246E09"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A82B8C1" w14:textId="58BAD7C4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A838" w14:textId="5CFEB067" w:rsidR="00622E1F" w:rsidRPr="00246E09" w:rsidRDefault="00622E1F" w:rsidP="00C23BB9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8A03999" w14:textId="02AB0890" w:rsidR="00622E1F" w:rsidRPr="00246E09" w:rsidRDefault="00622E1F" w:rsidP="00324051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5CE6079" w14:textId="452A5561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957DD24" w14:textId="0AC178F4" w:rsidR="00622E1F" w:rsidRPr="00246E09" w:rsidRDefault="00622E1F" w:rsidP="001F5498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ACBB073" w14:textId="77777777" w:rsidR="00622E1F" w:rsidRPr="00246E09" w:rsidRDefault="00622E1F" w:rsidP="00324051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3D1B22B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3D2E14" w14:textId="068A985F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1D8A4E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4FD8C1" w14:textId="77777777" w:rsidR="00622E1F" w:rsidRPr="00246E09" w:rsidRDefault="00622E1F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F3B5F39" w14:textId="77777777" w:rsidR="00622E1F" w:rsidRPr="00246E09" w:rsidRDefault="00622E1F" w:rsidP="00324051">
            <w:pPr>
              <w:jc w:val="right"/>
              <w:rPr>
                <w:rFonts w:cstheme="minorHAnsi"/>
              </w:rPr>
            </w:pPr>
          </w:p>
        </w:tc>
      </w:tr>
      <w:tr w:rsidR="00E82B93" w:rsidRPr="00246E09" w14:paraId="08396373" w14:textId="77777777" w:rsidTr="00246E09">
        <w:trPr>
          <w:trHeight w:val="491"/>
        </w:trPr>
        <w:tc>
          <w:tcPr>
            <w:tcW w:w="11335" w:type="dxa"/>
            <w:gridSpan w:val="8"/>
            <w:vAlign w:val="center"/>
          </w:tcPr>
          <w:p w14:paraId="658D383F" w14:textId="062D433B" w:rsidR="00E82B93" w:rsidRPr="00246E09" w:rsidRDefault="00E82B93" w:rsidP="00E82B93">
            <w:pPr>
              <w:jc w:val="right"/>
              <w:rPr>
                <w:rFonts w:cstheme="minorHAnsi"/>
                <w:b/>
              </w:rPr>
            </w:pPr>
            <w:r w:rsidRPr="00246E09">
              <w:rPr>
                <w:rFonts w:cstheme="minorHAnsi"/>
                <w:b/>
              </w:rPr>
              <w:t>Razem:</w:t>
            </w:r>
          </w:p>
        </w:tc>
        <w:tc>
          <w:tcPr>
            <w:tcW w:w="1134" w:type="dxa"/>
          </w:tcPr>
          <w:p w14:paraId="75B3BE26" w14:textId="77777777" w:rsidR="00E82B93" w:rsidRPr="00246E09" w:rsidRDefault="00E82B93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0B929BEA" w14:textId="77777777" w:rsidR="00E82B93" w:rsidRPr="00246E09" w:rsidRDefault="00E82B93" w:rsidP="0032405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127406E6" w14:textId="77777777" w:rsidR="00E82B93" w:rsidRPr="00246E09" w:rsidRDefault="00E82B93" w:rsidP="00324051">
            <w:pPr>
              <w:jc w:val="right"/>
              <w:rPr>
                <w:rFonts w:cstheme="minorHAnsi"/>
              </w:rPr>
            </w:pPr>
          </w:p>
        </w:tc>
      </w:tr>
    </w:tbl>
    <w:p w14:paraId="139A6D6C" w14:textId="77777777" w:rsidR="008F6134" w:rsidRDefault="00AB5C51" w:rsidP="008F6134">
      <w:pPr>
        <w:spacing w:after="0" w:line="240" w:lineRule="auto"/>
        <w:ind w:right="-70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AB5C5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Zamawiający zwraca się z prośbą o wpisanie w formularzu cenowym oferowanego towaru w kolejności numerów katalogowych (narastająco) w wymienionym powyżej asortymencie.</w:t>
      </w:r>
      <w:r w:rsidR="008F6134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                          </w:t>
      </w:r>
    </w:p>
    <w:p w14:paraId="76751799" w14:textId="77777777" w:rsidR="008F6134" w:rsidRDefault="008F6134" w:rsidP="008F6134">
      <w:pPr>
        <w:spacing w:after="0" w:line="240" w:lineRule="auto"/>
        <w:ind w:right="-70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6DCDE851" w14:textId="266471F9" w:rsidR="00C4643D" w:rsidRPr="008F6134" w:rsidRDefault="00F427F6" w:rsidP="008F6134">
      <w:pPr>
        <w:spacing w:after="0" w:line="240" w:lineRule="auto"/>
        <w:ind w:right="-70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2537B5">
        <w:rPr>
          <w:rFonts w:ascii="Calibri Light" w:hAnsi="Calibri Light" w:cs="Calibri Light"/>
          <w:sz w:val="20"/>
          <w:szCs w:val="20"/>
        </w:rPr>
        <w:t>W formularzu cenowym należy wyliczyć i wpisać odpowiednią liczbę kalibratorów, materiałów do kontroli wewnątrzlaboratoryjnej i innych akcesoriów i materiałów zużywalnych potrzebnych do prawidłowej pracy aparatów i kontroli wykonywanych znaczeń.</w:t>
      </w:r>
    </w:p>
    <w:p w14:paraId="66883D09" w14:textId="77777777" w:rsidR="008F6134" w:rsidRDefault="008F6134" w:rsidP="00AB5C51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42326A0" w14:textId="710855B3" w:rsidR="00F427F6" w:rsidRPr="002537B5" w:rsidRDefault="00F427F6" w:rsidP="00AB5C51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37B5">
        <w:rPr>
          <w:rFonts w:ascii="Calibri Light" w:hAnsi="Calibri Light" w:cs="Calibri Light"/>
          <w:sz w:val="20"/>
          <w:szCs w:val="20"/>
        </w:rPr>
        <w:t xml:space="preserve">Do podanej liczby oznaczeń nie doliczono pomiarów kontrolnych. Pomiary kontrolne będą wykonywane dla parametrów 1-4 raz w tygodniu. Nie doliczono pomiarów kalibracyjnych, które należy uwzględnić zgodnie z zapisami ulotek odczynnikowych i </w:t>
      </w:r>
      <w:proofErr w:type="spellStart"/>
      <w:r w:rsidRPr="002537B5">
        <w:rPr>
          <w:rFonts w:ascii="Calibri Light" w:hAnsi="Calibri Light" w:cs="Calibri Light"/>
          <w:sz w:val="20"/>
          <w:szCs w:val="20"/>
        </w:rPr>
        <w:t>zaokraglić</w:t>
      </w:r>
      <w:proofErr w:type="spellEnd"/>
      <w:r w:rsidRPr="002537B5">
        <w:rPr>
          <w:rFonts w:ascii="Calibri Light" w:hAnsi="Calibri Light" w:cs="Calibri Light"/>
          <w:sz w:val="20"/>
          <w:szCs w:val="20"/>
        </w:rPr>
        <w:t xml:space="preserve"> do pełnej "100".</w:t>
      </w:r>
    </w:p>
    <w:p w14:paraId="638DAA0E" w14:textId="1281D765" w:rsidR="00F427F6" w:rsidRPr="002537B5" w:rsidRDefault="00F427F6" w:rsidP="00BD6961">
      <w:pPr>
        <w:jc w:val="both"/>
        <w:rPr>
          <w:rFonts w:ascii="Calibri Light" w:hAnsi="Calibri Light" w:cs="Calibri Light"/>
          <w:sz w:val="20"/>
          <w:szCs w:val="20"/>
        </w:rPr>
      </w:pPr>
      <w:r w:rsidRPr="002537B5">
        <w:rPr>
          <w:rFonts w:ascii="Calibri Light" w:hAnsi="Calibri Light" w:cs="Calibri Light"/>
          <w:sz w:val="20"/>
          <w:szCs w:val="20"/>
        </w:rPr>
        <w:t>*Jeżeli liczba oznaczeń dla poszczególnych parametrów w przeliczeniu na opakowania handlowe nie jest liczbą całkowitą, należy zaokrąglić w górę do pełnego opakowania.</w:t>
      </w:r>
    </w:p>
    <w:p w14:paraId="233BC0B7" w14:textId="77777777" w:rsidR="00AE0B98" w:rsidRDefault="00AE0B98" w:rsidP="005B4A1B">
      <w:pPr>
        <w:rPr>
          <w:b/>
          <w:u w:val="single"/>
        </w:rPr>
      </w:pPr>
    </w:p>
    <w:p w14:paraId="6F54E3C2" w14:textId="763451BB" w:rsidR="005B4A1B" w:rsidRPr="004814E0" w:rsidRDefault="005B4A1B" w:rsidP="005B4A1B">
      <w:pPr>
        <w:rPr>
          <w:b/>
          <w:u w:val="single"/>
        </w:rPr>
      </w:pPr>
      <w:r w:rsidRPr="004814E0">
        <w:rPr>
          <w:b/>
          <w:u w:val="single"/>
        </w:rPr>
        <w:lastRenderedPageBreak/>
        <w:t xml:space="preserve">POZYCJA II – </w:t>
      </w:r>
      <w:r w:rsidR="00F73122" w:rsidRPr="004814E0">
        <w:rPr>
          <w:b/>
          <w:u w:val="single"/>
        </w:rPr>
        <w:t>DZIERŻ</w:t>
      </w:r>
      <w:r w:rsidR="007127D6" w:rsidRPr="004814E0">
        <w:rPr>
          <w:b/>
          <w:u w:val="single"/>
        </w:rPr>
        <w:t xml:space="preserve">AWA </w:t>
      </w:r>
      <w:r w:rsidR="006C116E" w:rsidRPr="004814E0">
        <w:rPr>
          <w:b/>
          <w:u w:val="single"/>
        </w:rPr>
        <w:t>ANALIZATORA WRAZ Z WYPOSAŻENIEM DODATKOWYM</w:t>
      </w:r>
    </w:p>
    <w:tbl>
      <w:tblPr>
        <w:tblW w:w="146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2"/>
        <w:gridCol w:w="1276"/>
        <w:gridCol w:w="1560"/>
        <w:gridCol w:w="994"/>
        <w:gridCol w:w="2694"/>
        <w:gridCol w:w="2835"/>
      </w:tblGrid>
      <w:tr w:rsidR="002859F4" w:rsidRPr="004814E0" w14:paraId="567B360C" w14:textId="77777777" w:rsidTr="00E4632B">
        <w:trPr>
          <w:trHeight w:val="8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4FEAA" w14:textId="77777777" w:rsidR="002859F4" w:rsidRPr="004814E0" w:rsidRDefault="002859F4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ED9" w14:textId="77777777" w:rsidR="002859F4" w:rsidRPr="004814E0" w:rsidRDefault="002859F4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Ilość miesięcy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226C" w14:textId="77777777" w:rsidR="002859F4" w:rsidRPr="004814E0" w:rsidRDefault="002859F4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 xml:space="preserve">Wartość netto za  1 miesiąc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7009" w14:textId="77777777" w:rsidR="002859F4" w:rsidRPr="004814E0" w:rsidRDefault="002859F4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Stawka VAT 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B33" w14:textId="68535654" w:rsidR="002859F4" w:rsidRPr="004814E0" w:rsidRDefault="002859F4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Łącz</w:t>
            </w:r>
            <w:r w:rsidR="006B78CA" w:rsidRPr="004814E0">
              <w:rPr>
                <w:rFonts w:ascii="Calibri" w:eastAsia="Times New Roman" w:hAnsi="Calibri" w:cs="Calibri"/>
                <w:lang w:eastAsia="pl-PL"/>
              </w:rPr>
              <w:t>na wartość netto</w:t>
            </w:r>
            <w:r w:rsidRPr="004814E0">
              <w:rPr>
                <w:rFonts w:ascii="Calibri" w:eastAsia="Times New Roman" w:hAnsi="Calibri" w:cs="Calibri"/>
                <w:lang w:eastAsia="pl-PL"/>
              </w:rPr>
              <w:t xml:space="preserve"> w PLN </w:t>
            </w:r>
            <w:r w:rsidR="007127D6" w:rsidRPr="004814E0">
              <w:rPr>
                <w:rFonts w:ascii="Calibri" w:eastAsia="Times New Roman" w:hAnsi="Calibri" w:cs="Calibri"/>
                <w:lang w:eastAsia="pl-PL"/>
              </w:rPr>
              <w:t xml:space="preserve">              (za 36</w:t>
            </w:r>
            <w:r w:rsidR="006B78CA" w:rsidRPr="004814E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="006B78CA" w:rsidRPr="004814E0">
              <w:rPr>
                <w:rFonts w:ascii="Calibri" w:eastAsia="Times New Roman" w:hAnsi="Calibri" w:cs="Calibri"/>
                <w:lang w:eastAsia="pl-PL"/>
              </w:rPr>
              <w:t>miesiecy</w:t>
            </w:r>
            <w:proofErr w:type="spellEnd"/>
            <w:r w:rsidR="006B78CA" w:rsidRPr="004814E0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ECE1" w14:textId="01EE2A8F" w:rsidR="002859F4" w:rsidRPr="004814E0" w:rsidRDefault="002859F4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Łączna wartość brutto w PLN</w:t>
            </w:r>
            <w:r w:rsidR="007127D6" w:rsidRPr="004814E0">
              <w:rPr>
                <w:rFonts w:ascii="Calibri" w:eastAsia="Times New Roman" w:hAnsi="Calibri" w:cs="Calibri"/>
                <w:lang w:eastAsia="pl-PL"/>
              </w:rPr>
              <w:t xml:space="preserve">                    (za 36</w:t>
            </w:r>
            <w:r w:rsidR="00B70E13" w:rsidRPr="004814E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="00B70E13" w:rsidRPr="004814E0">
              <w:rPr>
                <w:rFonts w:ascii="Calibri" w:eastAsia="Times New Roman" w:hAnsi="Calibri" w:cs="Calibri"/>
                <w:lang w:eastAsia="pl-PL"/>
              </w:rPr>
              <w:t>miesiecy</w:t>
            </w:r>
            <w:proofErr w:type="spellEnd"/>
            <w:r w:rsidR="00B70E13" w:rsidRPr="004814E0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</w:tr>
      <w:tr w:rsidR="002859F4" w:rsidRPr="004814E0" w14:paraId="2B65B68C" w14:textId="77777777" w:rsidTr="00E4632B">
        <w:trPr>
          <w:trHeight w:val="8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610C" w14:textId="59A67647" w:rsidR="002859F4" w:rsidRPr="004814E0" w:rsidRDefault="002D2412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b/>
                <w:lang w:eastAsia="pl-PL"/>
              </w:rPr>
              <w:t xml:space="preserve">Dzierżawa </w:t>
            </w:r>
            <w:r w:rsidR="00054578" w:rsidRPr="004814E0">
              <w:rPr>
                <w:rFonts w:ascii="Calibri" w:eastAsia="Times New Roman" w:hAnsi="Calibri" w:cs="Calibri"/>
                <w:b/>
                <w:lang w:eastAsia="pl-PL"/>
              </w:rPr>
              <w:t>analizatora wraz z wyposażeniem dodatkowym</w:t>
            </w:r>
          </w:p>
          <w:p w14:paraId="7BA56665" w14:textId="09CB9A40" w:rsidR="002859F4" w:rsidRPr="004814E0" w:rsidRDefault="002859F4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 xml:space="preserve">………………………………...…………..                            </w:t>
            </w:r>
            <w:r w:rsidR="00146355" w:rsidRPr="004814E0">
              <w:rPr>
                <w:rFonts w:ascii="Calibri" w:eastAsia="Times New Roman" w:hAnsi="Calibri" w:cs="Calibri"/>
                <w:lang w:eastAsia="pl-PL"/>
              </w:rPr>
              <w:t xml:space="preserve">                         </w:t>
            </w:r>
            <w:r w:rsidRPr="004814E0">
              <w:rPr>
                <w:rFonts w:ascii="Calibri" w:eastAsia="Times New Roman" w:hAnsi="Calibri" w:cs="Calibri"/>
                <w:lang w:eastAsia="pl-PL"/>
              </w:rPr>
              <w:t xml:space="preserve"> (nazwa)</w:t>
            </w:r>
          </w:p>
          <w:p w14:paraId="13562B34" w14:textId="77777777" w:rsidR="002859F4" w:rsidRPr="004814E0" w:rsidRDefault="002859F4" w:rsidP="00FE3F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294C9699" w14:textId="7A3A2A38" w:rsidR="002859F4" w:rsidRPr="00FB66AE" w:rsidRDefault="002859F4" w:rsidP="00FB66A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814E0">
              <w:rPr>
                <w:rFonts w:ascii="Calibri" w:eastAsia="Calibri" w:hAnsi="Calibri" w:cs="Calibri"/>
                <w:b/>
                <w:bCs/>
              </w:rPr>
              <w:t xml:space="preserve">Parametry </w:t>
            </w:r>
            <w:proofErr w:type="spellStart"/>
            <w:r w:rsidRPr="004814E0">
              <w:rPr>
                <w:rFonts w:ascii="Calibri" w:eastAsia="Calibri" w:hAnsi="Calibri" w:cs="Calibri"/>
                <w:b/>
                <w:bCs/>
              </w:rPr>
              <w:t>techniczno</w:t>
            </w:r>
            <w:proofErr w:type="spellEnd"/>
            <w:r w:rsidRPr="004814E0">
              <w:rPr>
                <w:rFonts w:ascii="Calibri" w:eastAsia="Calibri" w:hAnsi="Calibri" w:cs="Calibri"/>
                <w:b/>
                <w:bCs/>
              </w:rPr>
              <w:t xml:space="preserve"> – użytkowe  oraz elementy składowe  zestawu zgodnie z opisem wskazanym w tabeli poniżej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B2B5" w14:textId="515C8749" w:rsidR="002859F4" w:rsidRPr="004814E0" w:rsidRDefault="007127D6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b/>
                <w:bCs/>
                <w:lang w:eastAsia="pl-PL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7C8F" w14:textId="77777777" w:rsidR="002859F4" w:rsidRPr="004814E0" w:rsidRDefault="002859F4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73345" w14:textId="77777777" w:rsidR="002859F4" w:rsidRPr="004814E0" w:rsidRDefault="002859F4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62F" w14:textId="77777777" w:rsidR="002859F4" w:rsidRPr="004814E0" w:rsidRDefault="002859F4" w:rsidP="00FE3F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F3ED" w14:textId="77777777" w:rsidR="002859F4" w:rsidRPr="004814E0" w:rsidRDefault="002859F4" w:rsidP="00FE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tbl>
      <w:tblPr>
        <w:tblpPr w:leftFromText="141" w:rightFromText="141" w:vertAnchor="text" w:horzAnchor="margin" w:tblpY="-892"/>
        <w:tblW w:w="13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128"/>
        <w:gridCol w:w="2504"/>
        <w:gridCol w:w="2698"/>
      </w:tblGrid>
      <w:tr w:rsidR="00E5216A" w:rsidRPr="007512F2" w14:paraId="525DAF82" w14:textId="77777777" w:rsidTr="00E5216A">
        <w:trPr>
          <w:gridAfter w:val="2"/>
          <w:wAfter w:w="5202" w:type="dxa"/>
          <w:trHeight w:val="39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35DF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BBFCA3E" w14:textId="37BE8DDB" w:rsidR="00E5216A" w:rsidRPr="007512F2" w:rsidRDefault="00E5216A" w:rsidP="00E5216A">
            <w:pPr>
              <w:keepNext/>
              <w:spacing w:before="240" w:after="0" w:line="240" w:lineRule="auto"/>
              <w:jc w:val="center"/>
              <w:outlineLvl w:val="2"/>
              <w:rPr>
                <w:rFonts w:cstheme="minorHAnsi"/>
                <w:b/>
                <w:bCs/>
                <w:lang w:eastAsia="pl-PL"/>
              </w:rPr>
            </w:pPr>
            <w:r w:rsidRPr="007512F2">
              <w:rPr>
                <w:rFonts w:cstheme="minorHAnsi"/>
                <w:b/>
                <w:bCs/>
                <w:lang w:eastAsia="pl-PL"/>
              </w:rPr>
              <w:t xml:space="preserve">                                                                                                          OPIS PRZEDMIOTU ZAMÓWIENIA:</w:t>
            </w:r>
          </w:p>
          <w:p w14:paraId="20658C39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72F730D" w14:textId="63B8204F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Dla:  </w:t>
            </w:r>
            <w:r w:rsidR="00010DE3" w:rsidRPr="007512F2">
              <w:rPr>
                <w:rFonts w:eastAsia="Times New Roman" w:cstheme="minorHAnsi"/>
                <w:bCs/>
                <w:color w:val="000000"/>
                <w:lang w:eastAsia="pl-PL"/>
              </w:rPr>
              <w:t>Odział Kliniczny Anestezjologii i Intensywnej Terapii</w:t>
            </w:r>
          </w:p>
        </w:tc>
      </w:tr>
      <w:tr w:rsidR="00E5216A" w:rsidRPr="007512F2" w14:paraId="2C470228" w14:textId="77777777" w:rsidTr="00E5216A">
        <w:trPr>
          <w:gridAfter w:val="2"/>
          <w:wAfter w:w="5202" w:type="dxa"/>
          <w:trHeight w:val="39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405B" w14:textId="77777777" w:rsidR="005321AA" w:rsidRPr="007512F2" w:rsidRDefault="005321AA" w:rsidP="00E5216A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F22FCBE" w14:textId="77777777" w:rsidR="00E5216A" w:rsidRPr="007512F2" w:rsidRDefault="00E5216A" w:rsidP="00E5216A">
            <w:pPr>
              <w:spacing w:after="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Producent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……………………………………..</w:t>
            </w:r>
          </w:p>
        </w:tc>
      </w:tr>
      <w:tr w:rsidR="00E5216A" w:rsidRPr="007512F2" w14:paraId="677843A3" w14:textId="77777777" w:rsidTr="00E5216A">
        <w:trPr>
          <w:gridAfter w:val="2"/>
          <w:wAfter w:w="5202" w:type="dxa"/>
          <w:trHeight w:val="405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A7932" w14:textId="77777777" w:rsidR="00E5216A" w:rsidRPr="007512F2" w:rsidRDefault="00E5216A" w:rsidP="00E5216A">
            <w:pPr>
              <w:spacing w:after="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Oferowany model/typ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………………………………………..</w:t>
            </w:r>
          </w:p>
        </w:tc>
      </w:tr>
      <w:tr w:rsidR="00E5216A" w:rsidRPr="007512F2" w14:paraId="04800B54" w14:textId="77777777" w:rsidTr="00E5216A">
        <w:trPr>
          <w:gridAfter w:val="2"/>
          <w:wAfter w:w="5202" w:type="dxa"/>
          <w:trHeight w:val="39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A134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Kraj pochodzenia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…………………………………….</w:t>
            </w:r>
          </w:p>
        </w:tc>
      </w:tr>
      <w:tr w:rsidR="00E5216A" w:rsidRPr="007512F2" w14:paraId="3E074FA0" w14:textId="77777777" w:rsidTr="00E5216A">
        <w:trPr>
          <w:gridAfter w:val="2"/>
          <w:wAfter w:w="5202" w:type="dxa"/>
          <w:trHeight w:val="39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F5B46" w14:textId="5C4B78CC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Dat</w:t>
            </w:r>
            <w:r w:rsidR="00F9110D"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 produkcji nie starsza niż 2019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: 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…………………….</w:t>
            </w:r>
          </w:p>
          <w:p w14:paraId="7C9D6A63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16A" w:rsidRPr="007512F2" w14:paraId="503C14CB" w14:textId="77777777" w:rsidTr="00E5216A">
        <w:trPr>
          <w:trHeight w:val="90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868A1D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color w:val="000000"/>
                <w:lang w:eastAsia="pl-PL"/>
              </w:rPr>
              <w:t> L.p.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6D3DF8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F3F36" w14:textId="7F119801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Wymagania graniczne</w:t>
            </w:r>
            <w:r w:rsidR="004904A3"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 Parametry techniczne premiowane punktami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58FF03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Potwierdzenie Wykonawcy: TAK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lub opis parametrów lub funkcji oferowanych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7512F2">
              <w:rPr>
                <w:rFonts w:eastAsia="Times New Roman" w:cstheme="minorHAnsi"/>
                <w:i/>
                <w:color w:val="000000"/>
                <w:lang w:eastAsia="pl-PL"/>
              </w:rPr>
              <w:t>(wypełnia Wykonawca)</w:t>
            </w:r>
          </w:p>
        </w:tc>
      </w:tr>
      <w:tr w:rsidR="00E5216A" w:rsidRPr="007512F2" w14:paraId="55F949AD" w14:textId="77777777" w:rsidTr="00EA7E55">
        <w:trPr>
          <w:trHeight w:val="57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8F95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F06D2" w14:textId="6FB71B42" w:rsidR="00E5216A" w:rsidRPr="007512F2" w:rsidRDefault="00E1726F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Param</w:t>
            </w:r>
            <w:r w:rsidR="00340B7A">
              <w:rPr>
                <w:rFonts w:eastAsia="Times New Roman" w:cstheme="minorHAnsi"/>
                <w:color w:val="000000"/>
                <w:lang w:eastAsia="pl-PL"/>
              </w:rPr>
              <w:t xml:space="preserve">etry mierzone przez analizator 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 xml:space="preserve">minimum: </w:t>
            </w:r>
            <w:proofErr w:type="spellStart"/>
            <w:r w:rsidRPr="007512F2">
              <w:rPr>
                <w:rFonts w:eastAsia="Times New Roman" w:cstheme="minorHAnsi"/>
                <w:color w:val="000000"/>
                <w:lang w:eastAsia="pl-PL"/>
              </w:rPr>
              <w:t>Troponina</w:t>
            </w:r>
            <w:proofErr w:type="spellEnd"/>
            <w:r w:rsidRPr="007512F2">
              <w:rPr>
                <w:rFonts w:eastAsia="Times New Roman" w:cstheme="minorHAnsi"/>
                <w:color w:val="000000"/>
                <w:lang w:eastAsia="pl-PL"/>
              </w:rPr>
              <w:t xml:space="preserve"> I, D-Dimer, NT-</w:t>
            </w:r>
            <w:proofErr w:type="spellStart"/>
            <w:r w:rsidRPr="007512F2">
              <w:rPr>
                <w:rFonts w:eastAsia="Times New Roman" w:cstheme="minorHAnsi"/>
                <w:color w:val="000000"/>
                <w:lang w:eastAsia="pl-PL"/>
              </w:rPr>
              <w:t>ptoBNP</w:t>
            </w:r>
            <w:proofErr w:type="spellEnd"/>
            <w:r w:rsidRPr="007512F2">
              <w:rPr>
                <w:rFonts w:eastAsia="Times New Roman" w:cstheme="minorHAnsi"/>
                <w:color w:val="000000"/>
                <w:lang w:eastAsia="pl-PL"/>
              </w:rPr>
              <w:t>, CRP</w:t>
            </w:r>
            <w:r w:rsidR="00EA7E55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568E6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62BC0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5216A" w:rsidRPr="007512F2" w14:paraId="3BD278F4" w14:textId="77777777" w:rsidTr="00EA7E55">
        <w:trPr>
          <w:trHeight w:val="85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6563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6440" w14:textId="534F37BA" w:rsidR="00E5216A" w:rsidRPr="007512F2" w:rsidRDefault="00EA7E55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Możliwość oznaczenia pojedynczego parametru do wyboru z dostępnych na pokładzie analizatora tj. bez konieczności oznaczenia pozostałych, których Zamawiający nie potrzebuje w danej chwili oznaczać.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CA8F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AB96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5216A" w:rsidRPr="007512F2" w14:paraId="7A9EC0D3" w14:textId="77777777" w:rsidTr="00EA7E55">
        <w:trPr>
          <w:trHeight w:val="69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EBDB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E16A" w14:textId="0E118078" w:rsidR="00E5216A" w:rsidRPr="007512F2" w:rsidRDefault="00EA7E55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Pomiar dokonywany z krwi pełnej automatycznie pobieranej przez analizator bezpośrednio z probówki, bez potrzeby </w:t>
            </w:r>
            <w:proofErr w:type="spellStart"/>
            <w:r w:rsidRPr="007512F2">
              <w:rPr>
                <w:rFonts w:eastAsia="Times New Roman" w:cstheme="minorHAnsi"/>
                <w:lang w:eastAsia="pl-PL"/>
              </w:rPr>
              <w:t>pipetowaia</w:t>
            </w:r>
            <w:proofErr w:type="spellEnd"/>
            <w:r w:rsidRPr="007512F2">
              <w:rPr>
                <w:rFonts w:eastAsia="Times New Roman" w:cstheme="minorHAnsi"/>
                <w:lang w:eastAsia="pl-PL"/>
              </w:rPr>
              <w:t xml:space="preserve"> lub wirowania próbki.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E6377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AC2C5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5216A" w:rsidRPr="007512F2" w14:paraId="7A568160" w14:textId="77777777" w:rsidTr="007512F2">
        <w:trPr>
          <w:trHeight w:val="45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866DF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5B8B" w14:textId="72A87C6D" w:rsidR="00E5216A" w:rsidRPr="007512F2" w:rsidRDefault="00EA7E55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Automatyczne mieszanie próbki przez analizator.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7B7DE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5875B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5216A" w:rsidRPr="007512F2" w14:paraId="5824405A" w14:textId="77777777" w:rsidTr="00EA7E55">
        <w:trPr>
          <w:trHeight w:val="62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3F7A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120C" w14:textId="40038B19" w:rsidR="00E5216A" w:rsidRPr="007512F2" w:rsidRDefault="00EA7E55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Możliwość monitorowania poziomu odczynników i ich ważności na pokładzie analizatora (np. licznik pozostałych do wykonania testów).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3152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40441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5216A" w:rsidRPr="007512F2" w14:paraId="60139302" w14:textId="77777777" w:rsidTr="002765C4">
        <w:trPr>
          <w:trHeight w:val="55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59796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15A2" w14:textId="2DDDCE37" w:rsidR="00E5216A" w:rsidRPr="007512F2" w:rsidRDefault="002765C4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Brak bezpośredniego kontaktu z krwią pacjenta podczas wykonywania oznaczenia i wymiany pojemnika na ścieki.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BADEA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BAE1E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5216A" w:rsidRPr="007512F2" w14:paraId="4C87AB84" w14:textId="77777777" w:rsidTr="00F9110D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B92F5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BC09" w14:textId="6175C9A8" w:rsidR="00E5216A" w:rsidRPr="007512F2" w:rsidRDefault="002765C4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Wydajność analizatora minimum 30 wyników na godzinę.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788DA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9D61B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5216A" w:rsidRPr="007512F2" w14:paraId="65E1CEDC" w14:textId="77777777" w:rsidTr="00E5216A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BBB67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06BB" w14:textId="4E811CFF" w:rsidR="00E5216A" w:rsidRPr="007512F2" w:rsidRDefault="002765C4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Analizator posiada wbudowaną drukarkę.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C0322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108F7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16A" w:rsidRPr="007512F2" w14:paraId="693B7DA4" w14:textId="77777777" w:rsidTr="007512F2">
        <w:trPr>
          <w:trHeight w:val="70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9B3AD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C0F3" w14:textId="2A01E72F" w:rsidR="00E5216A" w:rsidRPr="007512F2" w:rsidRDefault="00FD0A6F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 zestawie z analizatorem Wykonawca zapewni UPS podtrzymujący pracę danego analizatora w przypadku braku napięcia, przez co najmniej 30 min.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D0097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CAAA7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16A" w:rsidRPr="007512F2" w14:paraId="35DB4923" w14:textId="77777777" w:rsidTr="00E5216A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83AF2" w14:textId="61BF9940" w:rsidR="00E5216A" w:rsidRPr="007512F2" w:rsidRDefault="00172B51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E5216A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49E7" w14:textId="169A2A38" w:rsidR="00E5216A" w:rsidRPr="007512F2" w:rsidRDefault="00F9110D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Możliwość jednoczesnego pomiaru do czterech różnych parametrów z jednej próbki krwi.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203A6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color w:val="FF0000"/>
                <w:lang w:eastAsia="pl-PL"/>
              </w:rPr>
              <w:t xml:space="preserve">   TAK/NIE**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2E440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16A" w:rsidRPr="007512F2" w14:paraId="0D716568" w14:textId="77777777" w:rsidTr="00E5216A">
        <w:trPr>
          <w:trHeight w:val="883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18E0B" w14:textId="77777777" w:rsidR="00E5216A" w:rsidRPr="007512F2" w:rsidRDefault="00E5216A" w:rsidP="00E5216A">
            <w:pPr>
              <w:spacing w:after="0"/>
              <w:ind w:left="14" w:right="7"/>
              <w:rPr>
                <w:rFonts w:eastAsia="Times New Roman" w:cstheme="minorHAnsi"/>
                <w:b/>
              </w:rPr>
            </w:pPr>
            <w:r w:rsidRPr="007512F2">
              <w:rPr>
                <w:rFonts w:eastAsia="Times New Roman" w:cstheme="minorHAnsi"/>
                <w:b/>
              </w:rPr>
              <w:lastRenderedPageBreak/>
              <w:t>Parametr oceniany:</w:t>
            </w:r>
            <w:r w:rsidRPr="007512F2">
              <w:rPr>
                <w:rFonts w:eastAsia="Times New Roman" w:cstheme="minorHAnsi"/>
                <w:b/>
                <w:color w:val="FF0000"/>
              </w:rPr>
              <w:t xml:space="preserve"> **</w:t>
            </w:r>
          </w:p>
          <w:p w14:paraId="43031D07" w14:textId="77777777" w:rsidR="00E5216A" w:rsidRPr="007512F2" w:rsidRDefault="00E5216A" w:rsidP="00E5216A">
            <w:pPr>
              <w:spacing w:after="0"/>
              <w:ind w:left="14" w:right="7"/>
              <w:rPr>
                <w:rFonts w:eastAsia="Times New Roman" w:cstheme="minorHAnsi"/>
                <w:b/>
              </w:rPr>
            </w:pPr>
            <w:r w:rsidRPr="007512F2">
              <w:rPr>
                <w:rFonts w:eastAsia="Times New Roman" w:cstheme="minorHAnsi"/>
                <w:b/>
              </w:rPr>
              <w:t>TAK – 10 pkt</w:t>
            </w:r>
          </w:p>
          <w:p w14:paraId="697D77FF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</w:rPr>
              <w:t>NIE – 0 pkt</w:t>
            </w:r>
          </w:p>
        </w:tc>
      </w:tr>
      <w:tr w:rsidR="00E5216A" w:rsidRPr="007512F2" w14:paraId="23CEDAA8" w14:textId="77777777" w:rsidTr="00E5216A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BEC3F" w14:textId="2569639A" w:rsidR="00E5216A" w:rsidRPr="007512F2" w:rsidRDefault="00172B51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11</w:t>
            </w:r>
            <w:r w:rsidR="00E5216A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FFD5" w14:textId="5DA824D7" w:rsidR="00E5216A" w:rsidRPr="007512F2" w:rsidRDefault="00F9110D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Menu analizatora w języku polskim.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D6B23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color w:val="FF0000"/>
                <w:lang w:eastAsia="pl-PL"/>
              </w:rPr>
              <w:t xml:space="preserve">   TAK/NIE**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418F9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16A" w:rsidRPr="007512F2" w14:paraId="04B1D31C" w14:textId="77777777" w:rsidTr="00E5216A">
        <w:trPr>
          <w:trHeight w:val="973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71C79" w14:textId="77777777" w:rsidR="00E5216A" w:rsidRPr="007512F2" w:rsidRDefault="00E5216A" w:rsidP="00E5216A">
            <w:pPr>
              <w:spacing w:after="0"/>
              <w:ind w:left="14" w:right="7"/>
              <w:rPr>
                <w:rFonts w:eastAsia="Times New Roman" w:cstheme="minorHAnsi"/>
                <w:b/>
              </w:rPr>
            </w:pPr>
            <w:r w:rsidRPr="007512F2">
              <w:rPr>
                <w:rFonts w:eastAsia="Times New Roman" w:cstheme="minorHAnsi"/>
                <w:b/>
              </w:rPr>
              <w:t>Parametr oceniany:</w:t>
            </w:r>
            <w:r w:rsidRPr="007512F2">
              <w:rPr>
                <w:rFonts w:eastAsia="Times New Roman" w:cstheme="minorHAnsi"/>
                <w:b/>
                <w:color w:val="FF0000"/>
              </w:rPr>
              <w:t xml:space="preserve"> **</w:t>
            </w:r>
          </w:p>
          <w:p w14:paraId="12FC25B3" w14:textId="77777777" w:rsidR="00E5216A" w:rsidRPr="007512F2" w:rsidRDefault="00E5216A" w:rsidP="00E5216A">
            <w:pPr>
              <w:spacing w:after="0"/>
              <w:ind w:left="14" w:right="7"/>
              <w:rPr>
                <w:rFonts w:eastAsia="Times New Roman" w:cstheme="minorHAnsi"/>
                <w:b/>
              </w:rPr>
            </w:pPr>
            <w:r w:rsidRPr="007512F2">
              <w:rPr>
                <w:rFonts w:eastAsia="Times New Roman" w:cstheme="minorHAnsi"/>
                <w:b/>
              </w:rPr>
              <w:t>TAK – 10 pkt</w:t>
            </w:r>
          </w:p>
          <w:p w14:paraId="6E3F1266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</w:rPr>
              <w:t>NIE – 0 pkt</w:t>
            </w:r>
          </w:p>
        </w:tc>
      </w:tr>
      <w:tr w:rsidR="00E5216A" w:rsidRPr="007512F2" w14:paraId="1BD152D1" w14:textId="77777777" w:rsidTr="00E5216A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C9CFC" w14:textId="53EBCAD7" w:rsidR="00E5216A" w:rsidRPr="007512F2" w:rsidRDefault="00172B51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="00E5216A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31C8" w14:textId="4D2FB968" w:rsidR="00E5216A" w:rsidRPr="007512F2" w:rsidRDefault="00F9110D" w:rsidP="00F9110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Pamięć wyników oznaczeń w analizatorze minimum 1300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5B55F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color w:val="FF0000"/>
                <w:lang w:eastAsia="pl-PL"/>
              </w:rPr>
              <w:t xml:space="preserve">   TAK/NIE**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BF70C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16A" w:rsidRPr="007512F2" w14:paraId="239EA77D" w14:textId="77777777" w:rsidTr="00E5216A">
        <w:trPr>
          <w:trHeight w:val="905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2CC08" w14:textId="77777777" w:rsidR="00E5216A" w:rsidRPr="007512F2" w:rsidRDefault="00E5216A" w:rsidP="00E5216A">
            <w:pPr>
              <w:spacing w:after="0"/>
              <w:ind w:left="14" w:right="7"/>
              <w:rPr>
                <w:rFonts w:eastAsia="Times New Roman" w:cstheme="minorHAnsi"/>
                <w:b/>
              </w:rPr>
            </w:pPr>
            <w:r w:rsidRPr="007512F2">
              <w:rPr>
                <w:rFonts w:eastAsia="Times New Roman" w:cstheme="minorHAnsi"/>
                <w:b/>
              </w:rPr>
              <w:t>Parametr oceniany:</w:t>
            </w:r>
            <w:r w:rsidRPr="007512F2">
              <w:rPr>
                <w:rFonts w:eastAsia="Times New Roman" w:cstheme="minorHAnsi"/>
                <w:b/>
                <w:color w:val="FF0000"/>
              </w:rPr>
              <w:t xml:space="preserve"> **</w:t>
            </w:r>
          </w:p>
          <w:p w14:paraId="113A19EA" w14:textId="77777777" w:rsidR="00E5216A" w:rsidRPr="007512F2" w:rsidRDefault="00E5216A" w:rsidP="00E5216A">
            <w:pPr>
              <w:spacing w:after="0"/>
              <w:ind w:left="14" w:right="7"/>
              <w:rPr>
                <w:rFonts w:eastAsia="Times New Roman" w:cstheme="minorHAnsi"/>
                <w:b/>
              </w:rPr>
            </w:pPr>
            <w:r w:rsidRPr="007512F2">
              <w:rPr>
                <w:rFonts w:eastAsia="Times New Roman" w:cstheme="minorHAnsi"/>
                <w:b/>
              </w:rPr>
              <w:t>TAK – 10 pkt</w:t>
            </w:r>
          </w:p>
          <w:p w14:paraId="7D00D2A9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</w:rPr>
              <w:t>NIE – 0 pkt</w:t>
            </w:r>
          </w:p>
        </w:tc>
      </w:tr>
      <w:tr w:rsidR="00E5216A" w:rsidRPr="007512F2" w14:paraId="5477DAE0" w14:textId="77777777" w:rsidTr="00E5216A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3137C" w14:textId="491835CF" w:rsidR="00E5216A" w:rsidRPr="00340B7A" w:rsidRDefault="001A53DF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40B7A">
              <w:rPr>
                <w:rFonts w:eastAsia="Times New Roman" w:cstheme="minorHAnsi"/>
                <w:color w:val="000000"/>
                <w:lang w:eastAsia="pl-PL"/>
              </w:rPr>
              <w:t>13</w:t>
            </w:r>
            <w:r w:rsidR="00E5216A" w:rsidRPr="00340B7A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A451" w14:textId="606A58C7" w:rsidR="00F615E5" w:rsidRPr="00340B7A" w:rsidRDefault="008419DC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40B7A">
              <w:rPr>
                <w:rFonts w:eastAsia="Times New Roman" w:cstheme="minorHAnsi"/>
                <w:lang w:eastAsia="pl-PL"/>
              </w:rPr>
              <w:t>W ramach umowy wykonawca zapewni zdalny nadzór nad oferowanymi analizatorami poprzez swój serwis firmowy, rozumiany jako zdalny dostęp do każdego analizatora bezpośrednio na jego pulpit, głównie w celu usunięcia zgłoszonej awarii analizatora i/lub nadzoru oraz oceny</w:t>
            </w:r>
            <w:r w:rsidR="008535C8" w:rsidRPr="00340B7A">
              <w:rPr>
                <w:rFonts w:eastAsia="Times New Roman" w:cstheme="minorHAnsi"/>
                <w:lang w:eastAsia="pl-PL"/>
              </w:rPr>
              <w:t xml:space="preserve"> jego stanu funkcjonalnego *</w:t>
            </w:r>
            <w:r w:rsidRPr="00340B7A">
              <w:rPr>
                <w:rFonts w:eastAsia="Times New Roman" w:cstheme="minorHAnsi"/>
                <w:lang w:eastAsia="pl-PL"/>
              </w:rPr>
              <w:t>.</w:t>
            </w:r>
          </w:p>
          <w:p w14:paraId="353F3BF6" w14:textId="10B95E21" w:rsidR="00F615E5" w:rsidRPr="00340B7A" w:rsidRDefault="008535C8" w:rsidP="00E5216A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  <w:r w:rsidRPr="00340B7A">
              <w:rPr>
                <w:rFonts w:eastAsia="Times New Roman" w:cstheme="minorHAnsi"/>
                <w:i/>
                <w:lang w:eastAsia="pl-PL"/>
              </w:rPr>
              <w:t>*</w:t>
            </w:r>
            <w:r w:rsidR="00F615E5" w:rsidRPr="00340B7A">
              <w:rPr>
                <w:rFonts w:eastAsia="Times New Roman" w:cstheme="minorHAnsi"/>
                <w:i/>
                <w:lang w:eastAsia="pl-PL"/>
              </w:rPr>
              <w:t>Wykonawca dostarczy opis rozwiązania w momencie składania oferty. Dostęp do infrastruktury sieci szpitalnej zostanie udzielony Wykonawcy po wcześniejszym uzgodnieni</w:t>
            </w:r>
            <w:r w:rsidR="00C541AF" w:rsidRPr="00340B7A">
              <w:rPr>
                <w:rFonts w:eastAsia="Times New Roman" w:cstheme="minorHAnsi"/>
                <w:i/>
                <w:lang w:eastAsia="pl-PL"/>
              </w:rPr>
              <w:t>u z Działem IT szpitala.  Najpóź</w:t>
            </w:r>
            <w:r w:rsidR="00F615E5" w:rsidRPr="00340B7A">
              <w:rPr>
                <w:rFonts w:eastAsia="Times New Roman" w:cstheme="minorHAnsi"/>
                <w:i/>
                <w:lang w:eastAsia="pl-PL"/>
              </w:rPr>
              <w:t>niej  do dnia instalacji, Zamawiający zobowiązuje  się  do wykonania niezbędnej infrastruktury sieciowej, tzn. gniazdek z dostępem do sieci informatycznej szpitala w miejscu instalacji obu aparatów.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C23E2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974EF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16A" w:rsidRPr="007512F2" w14:paraId="60B10CF1" w14:textId="77777777" w:rsidTr="00E5216A">
        <w:trPr>
          <w:trHeight w:val="433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3F83D3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SERWIS</w:t>
            </w:r>
          </w:p>
        </w:tc>
      </w:tr>
      <w:tr w:rsidR="00E5216A" w:rsidRPr="007512F2" w14:paraId="54296A21" w14:textId="77777777" w:rsidTr="007421B2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A6AD9" w14:textId="0FE67751" w:rsidR="00E5216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AC85" w14:textId="7076CD13" w:rsidR="00E5216A" w:rsidRPr="000C2E40" w:rsidRDefault="000C2E40" w:rsidP="000C2E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C2E40">
              <w:rPr>
                <w:rFonts w:eastAsia="Times New Roman" w:cstheme="minorHAnsi"/>
                <w:lang w:eastAsia="pl-PL"/>
              </w:rPr>
              <w:t>Wykonawca zapewni autoryzowany przez producenta serwis na terenie kraju.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522B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12305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421B2" w:rsidRPr="007512F2" w14:paraId="2046A508" w14:textId="77777777" w:rsidTr="00E5216A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B232D" w14:textId="727865CE" w:rsidR="007421B2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600B" w14:textId="77507966" w:rsidR="007421B2" w:rsidRPr="007512F2" w:rsidRDefault="007421B2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przez cały okres dzierżawy dokonuje przeglądów technicznych, konserwacji (zgodnie z zaleceniami producenta, ale nie rzadziej niż 2 razy w roku), napraw i w</w:t>
            </w:r>
            <w:r w:rsidR="00070DE3">
              <w:rPr>
                <w:rFonts w:eastAsia="Times New Roman" w:cstheme="minorHAnsi"/>
                <w:lang w:eastAsia="pl-PL"/>
              </w:rPr>
              <w:t xml:space="preserve">ymiany części </w:t>
            </w:r>
            <w:r w:rsidR="00070DE3" w:rsidRPr="00070DE3">
              <w:rPr>
                <w:rFonts w:eastAsia="Times New Roman" w:cstheme="minorHAnsi"/>
                <w:lang w:eastAsia="pl-PL"/>
              </w:rPr>
              <w:t>zamiennych analizatora</w:t>
            </w:r>
            <w:r w:rsidRPr="00070DE3">
              <w:rPr>
                <w:rFonts w:eastAsia="Times New Roman" w:cstheme="minorHAnsi"/>
                <w:lang w:eastAsia="pl-PL"/>
              </w:rPr>
              <w:t xml:space="preserve"> w terminach </w:t>
            </w:r>
            <w:r w:rsidRPr="007512F2">
              <w:rPr>
                <w:rFonts w:eastAsia="Times New Roman" w:cstheme="minorHAnsi"/>
                <w:lang w:eastAsia="pl-PL"/>
              </w:rPr>
              <w:t>uzgodnionych z Użytkownikiem przedmiotu dzierżawy i zobowiązany jest potwierdzać wykonane prace wpisami w paszporcie technicznym oraz obustronnie podpisanym raporcie (karcie pracy) dołączanym do faktury.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E7902" w14:textId="5938BAF2" w:rsidR="007421B2" w:rsidRPr="007512F2" w:rsidRDefault="007421B2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53B09" w14:textId="77777777" w:rsidR="007421B2" w:rsidRPr="007512F2" w:rsidRDefault="007421B2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B4006" w:rsidRPr="007512F2" w14:paraId="5A439FD3" w14:textId="77777777" w:rsidTr="00AE1261">
        <w:trPr>
          <w:trHeight w:val="9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0E1F8" w14:textId="177C0C0F" w:rsidR="00CB4006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946D" w14:textId="102728F0" w:rsidR="00CB4006" w:rsidRPr="007512F2" w:rsidRDefault="00AE1261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Wstępny harmonogram przeglądów (częstotliwość) oraz ich zakres zostanie dostarczony do Działu Gospodarki Aparaturowej w terminie 14 dni od daty podpisania umowy. Za terminową realizację przeglądów i konserwacji zgodnie z harmonogramem odpowiada Wykonawca.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FEF50" w14:textId="2715E8FB" w:rsidR="00CB4006" w:rsidRPr="007512F2" w:rsidRDefault="00AE1261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CC879" w14:textId="77777777" w:rsidR="00CB4006" w:rsidRPr="007512F2" w:rsidRDefault="00CB4006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216A" w:rsidRPr="007512F2" w14:paraId="7CA1E025" w14:textId="77777777" w:rsidTr="00E5216A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962CE" w14:textId="0CE766AE" w:rsidR="00E5216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6B7A" w14:textId="03391870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zapewni przez cały okres trwania dzierżaw</w:t>
            </w:r>
            <w:r w:rsidR="00070DE3">
              <w:rPr>
                <w:rFonts w:eastAsia="Times New Roman" w:cstheme="minorHAnsi"/>
                <w:lang w:eastAsia="pl-PL"/>
              </w:rPr>
              <w:t>y nadzór techniczny nad analizatorem</w:t>
            </w:r>
            <w:r w:rsidRPr="007512F2">
              <w:rPr>
                <w:rFonts w:eastAsia="Times New Roman" w:cstheme="minorHAnsi"/>
                <w:lang w:eastAsia="pl-PL"/>
              </w:rPr>
              <w:t xml:space="preserve"> i jego działaniem.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7FDB6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  <w:p w14:paraId="6F6D1983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7512F2">
              <w:rPr>
                <w:rFonts w:eastAsia="Times New Roman" w:cstheme="minorHAnsi"/>
                <w:i/>
                <w:lang w:eastAsia="pl-PL"/>
              </w:rPr>
              <w:t>jeśli dotyczy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8B418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216A" w:rsidRPr="007512F2" w14:paraId="76ACAFD1" w14:textId="77777777" w:rsidTr="00E5216A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0ED11" w14:textId="245AE2C6" w:rsidR="00E5216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884F" w14:textId="250D755C" w:rsidR="00E5216A" w:rsidRPr="007512F2" w:rsidRDefault="0042460D" w:rsidP="00E5216A">
            <w:pPr>
              <w:spacing w:after="0" w:line="240" w:lineRule="auto"/>
              <w:rPr>
                <w:rFonts w:eastAsia="Times New Roman" w:cstheme="minorHAnsi"/>
                <w:highlight w:val="cyan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D</w:t>
            </w:r>
            <w:r w:rsidR="00E5216A" w:rsidRPr="007512F2">
              <w:rPr>
                <w:rFonts w:eastAsia="Times New Roman" w:cstheme="minorHAnsi"/>
                <w:lang w:eastAsia="pl-PL"/>
              </w:rPr>
              <w:t>ostawa, instalacja oraz deinstalacja i odbiór po zakończeniu obowiązywania dzierżawy, potwierdzona protokolarnie zgodnie z obowiązującym wzorem.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0FE16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08575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216A" w:rsidRPr="007512F2" w14:paraId="0548A514" w14:textId="77777777" w:rsidTr="00E5216A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1EEB8" w14:textId="4DBA9D4C" w:rsidR="00E5216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E42E" w14:textId="6BD6DFC4" w:rsidR="00E5216A" w:rsidRPr="007512F2" w:rsidRDefault="00070DE3" w:rsidP="00E5216A">
            <w:pPr>
              <w:spacing w:after="0" w:line="240" w:lineRule="auto"/>
              <w:rPr>
                <w:rFonts w:eastAsia="Times New Roman" w:cstheme="minorHAnsi"/>
                <w:highlight w:val="cyan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Naprawy analizatora</w:t>
            </w:r>
            <w:r w:rsidR="00E5216A" w:rsidRPr="007512F2">
              <w:rPr>
                <w:rFonts w:eastAsia="Times New Roman" w:cstheme="minorHAnsi"/>
                <w:lang w:eastAsia="pl-PL"/>
              </w:rPr>
              <w:t xml:space="preserve"> oraz związanych z nim urządzeń wraz z częściami zamiennymi, będą wykonywane przez Wykonawcę w ramach wartości umowy.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1A2A8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A0118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216A" w:rsidRPr="007512F2" w14:paraId="41E4F071" w14:textId="77777777" w:rsidTr="00E5216A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19BF3" w14:textId="0B313E82" w:rsidR="00E5216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8F26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highlight w:val="cyan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Za skuteczne zgłoszenie awarii uważa się zgłoszenie w postaci e-maila, telefonu.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85E6D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TAK  </w:t>
            </w:r>
            <w:r w:rsidRPr="007512F2">
              <w:rPr>
                <w:rFonts w:eastAsia="Times New Roman" w:cstheme="minorHAnsi"/>
                <w:i/>
                <w:lang w:eastAsia="pl-PL"/>
              </w:rPr>
              <w:t xml:space="preserve">                                          proszę podać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B493A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B4006" w:rsidRPr="007512F2" w14:paraId="42C9D18B" w14:textId="77777777" w:rsidTr="00AE1261">
        <w:trPr>
          <w:trHeight w:val="21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09A4A" w14:textId="7B37C928" w:rsidR="00CB4006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13BA" w14:textId="2AB140AF" w:rsidR="00CB4006" w:rsidRPr="007512F2" w:rsidRDefault="00CB4006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Czas reakcji na zgłoszeni awarii (*1) – maksymalny czas podjęcia działań zmierzających do usunięcia awarii –</w:t>
            </w:r>
            <w:r w:rsidR="005B337E">
              <w:rPr>
                <w:rFonts w:eastAsia="Times New Roman" w:cstheme="minorHAnsi"/>
                <w:lang w:eastAsia="pl-PL"/>
              </w:rPr>
              <w:t xml:space="preserve"> </w:t>
            </w:r>
            <w:r w:rsidRPr="007512F2">
              <w:rPr>
                <w:rFonts w:eastAsia="Times New Roman" w:cstheme="minorHAnsi"/>
                <w:lang w:eastAsia="pl-PL"/>
              </w:rPr>
              <w:t xml:space="preserve"> </w:t>
            </w:r>
            <w:r w:rsidR="005B337E" w:rsidRPr="005B337E">
              <w:rPr>
                <w:rFonts w:eastAsia="Times New Roman" w:cstheme="minorHAnsi"/>
                <w:b/>
                <w:color w:val="FF0000"/>
                <w:sz w:val="28"/>
                <w:szCs w:val="28"/>
                <w:highlight w:val="yellow"/>
                <w:lang w:eastAsia="pl-PL"/>
              </w:rPr>
              <w:t>24</w:t>
            </w:r>
            <w:r w:rsidRPr="005B337E">
              <w:rPr>
                <w:rFonts w:eastAsia="Times New Roman" w:cstheme="minorHAnsi"/>
                <w:highlight w:val="yellow"/>
                <w:lang w:eastAsia="pl-PL"/>
              </w:rPr>
              <w:t xml:space="preserve"> godzin w dni robocze i </w:t>
            </w:r>
            <w:r w:rsidR="005B337E" w:rsidRPr="005B337E">
              <w:rPr>
                <w:rFonts w:eastAsia="Times New Roman" w:cstheme="minorHAnsi"/>
                <w:b/>
                <w:color w:val="FF0000"/>
                <w:sz w:val="28"/>
                <w:szCs w:val="28"/>
                <w:highlight w:val="yellow"/>
                <w:lang w:eastAsia="pl-PL"/>
              </w:rPr>
              <w:t>48</w:t>
            </w:r>
            <w:r w:rsidRPr="005B337E">
              <w:rPr>
                <w:rFonts w:eastAsia="Times New Roman" w:cstheme="minorHAnsi"/>
                <w:highlight w:val="yellow"/>
                <w:lang w:eastAsia="pl-PL"/>
              </w:rPr>
              <w:t xml:space="preserve"> godziny</w:t>
            </w:r>
            <w:r w:rsidRPr="007512F2">
              <w:rPr>
                <w:rFonts w:eastAsia="Times New Roman" w:cstheme="minorHAnsi"/>
                <w:lang w:eastAsia="pl-PL"/>
              </w:rPr>
              <w:t xml:space="preserve"> w dni wolne od pracy (*2).</w:t>
            </w:r>
          </w:p>
          <w:p w14:paraId="0D75B7CB" w14:textId="77777777" w:rsidR="00CB4006" w:rsidRPr="007512F2" w:rsidRDefault="00CB4006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81890ED" w14:textId="52BE140C" w:rsidR="00CB4006" w:rsidRPr="007512F2" w:rsidRDefault="00CB4006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(*1)</w:t>
            </w:r>
            <w:r w:rsidRPr="007512F2">
              <w:rPr>
                <w:rFonts w:cstheme="minorHAnsi"/>
              </w:rPr>
              <w:t xml:space="preserve"> </w:t>
            </w:r>
            <w:r w:rsidRPr="007512F2">
              <w:rPr>
                <w:rFonts w:eastAsia="Times New Roman" w:cstheme="minorHAnsi"/>
                <w:lang w:eastAsia="pl-PL"/>
              </w:rPr>
              <w:t xml:space="preserve">Przez " czas reakcji" należy rozumieć czas, w którym </w:t>
            </w:r>
            <w:proofErr w:type="spellStart"/>
            <w:r w:rsidRPr="007512F2">
              <w:rPr>
                <w:rFonts w:eastAsia="Times New Roman" w:cstheme="minorHAnsi"/>
                <w:lang w:eastAsia="pl-PL"/>
              </w:rPr>
              <w:t>serwisant</w:t>
            </w:r>
            <w:proofErr w:type="spellEnd"/>
            <w:r w:rsidRPr="007512F2">
              <w:rPr>
                <w:rFonts w:eastAsia="Times New Roman" w:cstheme="minorHAnsi"/>
                <w:lang w:eastAsia="pl-PL"/>
              </w:rPr>
              <w:t>, po otrzymaniu zgłoszenia, usunie usterkę w sposób zdalny lub st</w:t>
            </w:r>
            <w:r w:rsidR="00FA012D" w:rsidRPr="007512F2">
              <w:rPr>
                <w:rFonts w:eastAsia="Times New Roman" w:cstheme="minorHAnsi"/>
                <w:lang w:eastAsia="pl-PL"/>
              </w:rPr>
              <w:t xml:space="preserve">awi się w siedzibie </w:t>
            </w:r>
            <w:r w:rsidRPr="007512F2">
              <w:rPr>
                <w:rFonts w:eastAsia="Times New Roman" w:cstheme="minorHAnsi"/>
                <w:lang w:eastAsia="pl-PL"/>
              </w:rPr>
              <w:t>użytkownika i przystąpi do niezwłocznego usunięcia awarii.</w:t>
            </w:r>
          </w:p>
          <w:p w14:paraId="617CDE6A" w14:textId="77777777" w:rsidR="00CB4006" w:rsidRPr="007512F2" w:rsidRDefault="00CB4006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0EBCB32" w14:textId="266E9413" w:rsidR="00CB4006" w:rsidRPr="007512F2" w:rsidRDefault="00CB4006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(*2) Przez dni robocze rozumie się dni od poniedziałku do piątku z wyłączeniem dni wolnych od pracy, godz. 8.00 - 16.00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F0D7E" w14:textId="2032F476" w:rsidR="00CB4006" w:rsidRPr="007512F2" w:rsidRDefault="004A0038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54375" w14:textId="77777777" w:rsidR="00CB4006" w:rsidRPr="007512F2" w:rsidRDefault="00CB4006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216A" w:rsidRPr="007512F2" w14:paraId="47B30702" w14:textId="77777777" w:rsidTr="00DE145E">
        <w:trPr>
          <w:trHeight w:val="64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8E5A3" w14:textId="262CEBC2" w:rsidR="00E5216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5BD" w14:textId="59A0D57F" w:rsidR="00E5216A" w:rsidRPr="007512F2" w:rsidRDefault="00E5216A" w:rsidP="004A2C11">
            <w:pPr>
              <w:spacing w:after="0" w:line="240" w:lineRule="auto"/>
              <w:rPr>
                <w:rFonts w:eastAsia="Times New Roman" w:cstheme="minorHAnsi"/>
                <w:highlight w:val="cyan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zobowiązuje si</w:t>
            </w:r>
            <w:r w:rsidR="004A2C11" w:rsidRPr="007512F2">
              <w:rPr>
                <w:rFonts w:eastAsia="Times New Roman" w:cstheme="minorHAnsi"/>
                <w:lang w:eastAsia="pl-PL"/>
              </w:rPr>
              <w:t xml:space="preserve">ę do usunięcia awarii w czasie </w:t>
            </w:r>
            <w:r w:rsidR="004A2C11" w:rsidRPr="007512F2">
              <w:rPr>
                <w:rFonts w:eastAsia="Times New Roman" w:cstheme="minorHAnsi"/>
                <w:b/>
                <w:lang w:eastAsia="pl-PL"/>
              </w:rPr>
              <w:t>do 2</w:t>
            </w:r>
            <w:r w:rsidRPr="007512F2">
              <w:rPr>
                <w:rFonts w:eastAsia="Times New Roman" w:cstheme="minorHAnsi"/>
                <w:b/>
                <w:lang w:eastAsia="pl-PL"/>
              </w:rPr>
              <w:t xml:space="preserve"> dni roboczych</w:t>
            </w:r>
            <w:r w:rsidRPr="007512F2">
              <w:rPr>
                <w:rFonts w:eastAsia="Times New Roman" w:cstheme="minorHAnsi"/>
                <w:lang w:eastAsia="pl-PL"/>
              </w:rPr>
              <w:t xml:space="preserve">, a w przypadku sprowadzenia części z zagranicy </w:t>
            </w:r>
            <w:r w:rsidR="004A2C11" w:rsidRPr="007512F2">
              <w:rPr>
                <w:rFonts w:eastAsia="Times New Roman" w:cstheme="minorHAnsi"/>
                <w:b/>
                <w:lang w:eastAsia="pl-PL"/>
              </w:rPr>
              <w:t>do 5</w:t>
            </w:r>
            <w:r w:rsidRPr="007512F2">
              <w:rPr>
                <w:rFonts w:eastAsia="Times New Roman" w:cstheme="minorHAnsi"/>
                <w:b/>
                <w:lang w:eastAsia="pl-PL"/>
              </w:rPr>
              <w:t xml:space="preserve"> dni roboczych </w:t>
            </w:r>
            <w:r w:rsidRPr="007512F2">
              <w:rPr>
                <w:rFonts w:eastAsia="Times New Roman" w:cstheme="minorHAnsi"/>
                <w:lang w:eastAsia="pl-PL"/>
              </w:rPr>
              <w:t>od dnia zgłoszenia awarii.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BFDFD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BB3F0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216A" w:rsidRPr="007512F2" w14:paraId="100CA491" w14:textId="77777777" w:rsidTr="00DE145E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0A547" w14:textId="245D3E6E" w:rsidR="00E5216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6E8F" w14:textId="70C55A9D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highlight w:val="cyan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 przypadku wykonania naprawy, potwierdzeniem wykonania usługi będzie karta pracy serwisu podpisana przez przedstawiciela Zamawiającego o</w:t>
            </w:r>
            <w:r w:rsidR="00070DE3">
              <w:rPr>
                <w:rFonts w:eastAsia="Times New Roman" w:cstheme="minorHAnsi"/>
                <w:lang w:eastAsia="pl-PL"/>
              </w:rPr>
              <w:t>raz wpis do dokumentacji analizatora</w:t>
            </w:r>
            <w:r w:rsidRPr="007512F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B2EA7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99A2F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216A" w:rsidRPr="007512F2" w14:paraId="74F22572" w14:textId="77777777" w:rsidTr="00A56254">
        <w:trPr>
          <w:trHeight w:val="98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1F796" w14:textId="2830CA58" w:rsidR="00E5216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1613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highlight w:val="cyan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Bezpośredni kontakt do inżyniera serwisu: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FB5EA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7512F2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291C6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…………………………………….</w:t>
            </w:r>
          </w:p>
          <w:p w14:paraId="17AF2283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4CBBD4E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Tel./fax…………</w:t>
            </w:r>
          </w:p>
          <w:p w14:paraId="072A1848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Email: …………….</w:t>
            </w:r>
          </w:p>
        </w:tc>
      </w:tr>
      <w:tr w:rsidR="00E5216A" w:rsidRPr="007512F2" w14:paraId="0766C099" w14:textId="77777777" w:rsidTr="00A56254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37576" w14:textId="72CF5746" w:rsidR="00E5216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EAD7" w14:textId="47D90A2F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highlight w:val="cyan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Trzy awarie tego s</w:t>
            </w:r>
            <w:r w:rsidR="00070DE3">
              <w:rPr>
                <w:rFonts w:eastAsia="Times New Roman" w:cstheme="minorHAnsi"/>
                <w:lang w:eastAsia="pl-PL"/>
              </w:rPr>
              <w:t xml:space="preserve">amego podzespołu/części </w:t>
            </w:r>
            <w:r w:rsidRPr="007512F2">
              <w:rPr>
                <w:rFonts w:eastAsia="Times New Roman" w:cstheme="minorHAnsi"/>
                <w:lang w:eastAsia="pl-PL"/>
              </w:rPr>
              <w:t>skutkują obowiązkiem W</w:t>
            </w:r>
            <w:r w:rsidR="006A5741" w:rsidRPr="007512F2">
              <w:rPr>
                <w:rFonts w:eastAsia="Times New Roman" w:cstheme="minorHAnsi"/>
                <w:lang w:eastAsia="pl-PL"/>
              </w:rPr>
              <w:t>ykonawcy do wymiany analizatora</w:t>
            </w:r>
            <w:r w:rsidRPr="007512F2">
              <w:rPr>
                <w:rFonts w:eastAsia="Times New Roman" w:cstheme="minorHAnsi"/>
                <w:lang w:eastAsia="pl-PL"/>
              </w:rPr>
              <w:t xml:space="preserve"> w czasie nie dłuższym niż 7 dni roboczych liczonych od daty uznania trzeciej reklamacji.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6EBB5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D620A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E1261" w:rsidRPr="007512F2" w14:paraId="4FC46444" w14:textId="77777777" w:rsidTr="00FB66AE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6D00E" w14:textId="1754194F" w:rsidR="00AE1261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91C4" w14:textId="0F1C42E2" w:rsidR="00AE1261" w:rsidRPr="007512F2" w:rsidRDefault="00AE1261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 przypadku nieusunięcia awarii w ciągu 5 dni roboczych, Wykonawca zobowiązuje się do zainstalowania zastępczego analizatora o pełnej funkcjonalności (dwukierunkowa komunikacja z LSI).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CB63C" w14:textId="7E8B074A" w:rsidR="00AE1261" w:rsidRPr="007512F2" w:rsidRDefault="00BF0C88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8182E" w14:textId="77777777" w:rsidR="00AE1261" w:rsidRPr="007512F2" w:rsidRDefault="00AE1261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216A" w:rsidRPr="007512F2" w14:paraId="007AC28F" w14:textId="77777777" w:rsidTr="00FB66AE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77272" w14:textId="105BAF5D" w:rsidR="00E5216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301E" w14:textId="03A492CF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highlight w:val="cyan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zapewni w ramach wartości umowy aktualizację oprogramowania i dokumentacji w</w:t>
            </w:r>
            <w:r w:rsidR="00070DE3">
              <w:rPr>
                <w:rFonts w:eastAsia="Times New Roman" w:cstheme="minorHAnsi"/>
                <w:lang w:eastAsia="pl-PL"/>
              </w:rPr>
              <w:t xml:space="preserve"> okresie eksploatacji analizatora</w:t>
            </w:r>
            <w:r w:rsidRPr="007512F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8CB4A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B87F0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216A" w:rsidRPr="007512F2" w14:paraId="62747C8F" w14:textId="77777777" w:rsidTr="00FB66AE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68D2F" w14:textId="28633716" w:rsidR="00E5216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F2DC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Wraz ze sprzętem Wykonawca dostarczy następujące dokumenty w języku polskim:                                                                                                                                             a. Instrukcja obsługi (w formie papierowej i elektronicznej),                                                                    b. karty charakterystyki substancji niebezpiecznych (jeżeli występują) w formie elektronicznej,                                                                                                                                                 c. paszport sprzętu.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BB57E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E8154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20ADA" w:rsidRPr="007512F2" w14:paraId="1FFA86C1" w14:textId="77777777" w:rsidTr="00E5216A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8914E" w14:textId="01451898" w:rsidR="00920ADA" w:rsidRPr="007512F2" w:rsidRDefault="00DF3AA5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16.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5CA3" w14:textId="56A06AD2" w:rsidR="00920ADA" w:rsidRPr="007512F2" w:rsidRDefault="00920ADA" w:rsidP="007801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Termin dostawy, uruchomienie analizatora oraz podłączenie do posiadanego przez Zamawiającego laboratoryjnego systemu informatycznego (LSI) – </w:t>
            </w:r>
            <w:r w:rsidR="000E6349" w:rsidRPr="007512F2">
              <w:rPr>
                <w:rFonts w:eastAsia="Times New Roman" w:cstheme="minorHAnsi"/>
                <w:b/>
                <w:lang w:eastAsia="pl-PL"/>
              </w:rPr>
              <w:t xml:space="preserve">do </w:t>
            </w:r>
            <w:r w:rsidR="00B34424" w:rsidRPr="007512F2">
              <w:rPr>
                <w:rFonts w:eastAsia="Times New Roman" w:cstheme="minorHAnsi"/>
                <w:b/>
                <w:lang w:eastAsia="pl-PL"/>
              </w:rPr>
              <w:t>21 dni</w:t>
            </w:r>
            <w:r w:rsidR="000E6349" w:rsidRPr="007512F2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7512F2">
              <w:rPr>
                <w:rFonts w:eastAsia="Times New Roman" w:cstheme="minorHAnsi"/>
                <w:lang w:eastAsia="pl-PL"/>
              </w:rPr>
              <w:t>od daty podpisania umowy.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DCA6F" w14:textId="7FE8E1B0" w:rsidR="00920ADA" w:rsidRPr="007512F2" w:rsidRDefault="00F86C3C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BC969" w14:textId="77777777" w:rsidR="00920ADA" w:rsidRPr="007512F2" w:rsidRDefault="00920ADA" w:rsidP="00E521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216A" w:rsidRPr="007512F2" w14:paraId="5F71EF4F" w14:textId="77777777" w:rsidTr="00E5216A">
        <w:trPr>
          <w:trHeight w:val="403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DB5C55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SZKOLENIE INSTRUKTAŻOWE</w:t>
            </w:r>
          </w:p>
        </w:tc>
      </w:tr>
      <w:tr w:rsidR="00E5216A" w:rsidRPr="007512F2" w14:paraId="4581F6F7" w14:textId="77777777" w:rsidTr="00E5216A">
        <w:trPr>
          <w:trHeight w:val="9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A003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65AA" w14:textId="27A505D3" w:rsidR="00E5216A" w:rsidRPr="007512F2" w:rsidRDefault="00E5216A" w:rsidP="001744D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przeprowadzi w ramach wartości umowy przeszkolenie osób/personelu wskazanego przez Zamawiające</w:t>
            </w:r>
            <w:r w:rsidR="00705736" w:rsidRPr="007512F2">
              <w:rPr>
                <w:rFonts w:eastAsia="Times New Roman" w:cstheme="minorHAnsi"/>
                <w:lang w:eastAsia="pl-PL"/>
              </w:rPr>
              <w:t>go,</w:t>
            </w:r>
            <w:r w:rsidR="001744D3" w:rsidRPr="007512F2">
              <w:rPr>
                <w:rFonts w:cstheme="minorHAnsi"/>
              </w:rPr>
              <w:t xml:space="preserve"> </w:t>
            </w:r>
            <w:r w:rsidR="001744D3" w:rsidRPr="007512F2">
              <w:rPr>
                <w:rFonts w:eastAsia="Times New Roman" w:cstheme="minorHAnsi"/>
                <w:lang w:eastAsia="pl-PL"/>
              </w:rPr>
              <w:t xml:space="preserve">minimum na poziomie podstawowym w terminie 5 dni od daty uruchomienia analizatora oraz szkolenia uzupełniające, po wprowadzeniu zmian w aparacie lub jego oprogramowaniu. </w:t>
            </w:r>
            <w:r w:rsidRPr="007512F2">
              <w:rPr>
                <w:rFonts w:eastAsia="Times New Roman" w:cstheme="minorHAnsi"/>
                <w:lang w:eastAsia="pl-PL"/>
              </w:rPr>
              <w:t>Przeprowadzone szkolenia udokumentowane zostaną stosownym certyfikatem.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4AD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A5A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E5216A" w:rsidRPr="007512F2" w14:paraId="03FA31C1" w14:textId="77777777" w:rsidTr="00E5216A">
        <w:trPr>
          <w:trHeight w:val="9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C4B62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66C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Lista osób przeszkolonych potwierdzona podpisem uczestników szkolenia oraz organizatora wraz z protokołem odbioru zostanie dołączona do faktury lub zostanie dostarczona do Działu Gospodarki Aparaturowej.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6370" w14:textId="77777777" w:rsidR="00E5216A" w:rsidRPr="007512F2" w:rsidRDefault="00E5216A" w:rsidP="00E52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903C" w14:textId="77777777" w:rsidR="00E5216A" w:rsidRPr="007512F2" w:rsidRDefault="00E5216A" w:rsidP="00E521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F301F64" w14:textId="77777777" w:rsidR="00FE3FC6" w:rsidRPr="007512F2" w:rsidRDefault="00FE3FC6" w:rsidP="007C364D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</w:p>
    <w:p w14:paraId="0F307F07" w14:textId="77777777" w:rsidR="00E5216A" w:rsidRPr="007512F2" w:rsidRDefault="00E5216A" w:rsidP="007C364D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</w:p>
    <w:p w14:paraId="5285E677" w14:textId="77777777" w:rsidR="00E5216A" w:rsidRPr="007512F2" w:rsidRDefault="00E5216A" w:rsidP="007C364D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</w:p>
    <w:p w14:paraId="49729E92" w14:textId="77777777" w:rsidR="006F5B21" w:rsidRPr="007512F2" w:rsidRDefault="006F5B21" w:rsidP="007C364D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</w:p>
    <w:p w14:paraId="75E74289" w14:textId="77777777" w:rsidR="00E5216A" w:rsidRPr="007512F2" w:rsidRDefault="00E5216A" w:rsidP="007C364D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</w:p>
    <w:p w14:paraId="5CD95A10" w14:textId="77777777" w:rsidR="004E1471" w:rsidRPr="007512F2" w:rsidRDefault="004E1471" w:rsidP="002A1304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b/>
          <w:color w:val="FF0000"/>
          <w:lang w:eastAsia="pl-PL"/>
        </w:rPr>
      </w:pPr>
    </w:p>
    <w:p w14:paraId="0CC65664" w14:textId="6986A3D7" w:rsidR="00AF5255" w:rsidRPr="007512F2" w:rsidRDefault="00AF5255" w:rsidP="002A1304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7512F2">
        <w:rPr>
          <w:rFonts w:eastAsia="Times New Roman" w:cstheme="minorHAnsi"/>
          <w:b/>
          <w:color w:val="FF0000"/>
          <w:lang w:eastAsia="pl-PL"/>
        </w:rPr>
        <w:t xml:space="preserve">                                                                                                     </w:t>
      </w:r>
    </w:p>
    <w:p w14:paraId="2FECFAEB" w14:textId="77777777" w:rsidR="00AF5255" w:rsidRPr="007512F2" w:rsidRDefault="00AF5255" w:rsidP="002A1304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3162D2E1" w14:textId="77777777" w:rsidR="00AF5255" w:rsidRPr="007512F2" w:rsidRDefault="00AF5255" w:rsidP="002A1304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3740BC7C" w14:textId="77777777" w:rsidR="00AF5255" w:rsidRPr="007512F2" w:rsidRDefault="00AF5255" w:rsidP="002A1304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498BA41C" w14:textId="77777777" w:rsidR="00AF5255" w:rsidRPr="007512F2" w:rsidRDefault="00AF5255" w:rsidP="002A1304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0D238F75" w14:textId="77777777" w:rsidR="00AF5255" w:rsidRPr="007512F2" w:rsidRDefault="00AF5255" w:rsidP="002A1304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28432158" w14:textId="77777777" w:rsidR="00AF5255" w:rsidRPr="007512F2" w:rsidRDefault="00AF5255" w:rsidP="002A1304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3262FC65" w14:textId="77777777" w:rsidR="00AF5255" w:rsidRPr="007512F2" w:rsidRDefault="00AF5255" w:rsidP="002A1304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1A7976DA" w14:textId="77777777" w:rsidR="00AF5255" w:rsidRPr="007512F2" w:rsidRDefault="00AF5255" w:rsidP="002A1304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2EAB6D7E" w14:textId="51BB5BE3" w:rsidR="002A1304" w:rsidRPr="007512F2" w:rsidRDefault="00AF5255" w:rsidP="002A1304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7512F2">
        <w:rPr>
          <w:rFonts w:eastAsia="Times New Roman" w:cstheme="minorHAnsi"/>
          <w:color w:val="FF0000"/>
          <w:lang w:eastAsia="pl-PL"/>
        </w:rPr>
        <w:t xml:space="preserve">**Deklarowane parametry muszą być </w:t>
      </w:r>
      <w:r w:rsidR="002A1304" w:rsidRPr="007512F2">
        <w:rPr>
          <w:rFonts w:eastAsia="Times New Roman" w:cstheme="minorHAnsi"/>
          <w:color w:val="FF0000"/>
          <w:lang w:eastAsia="pl-PL"/>
        </w:rPr>
        <w:t>udokumentowane w dołączonych do oferty przedmiotowych środkach dowodowych określonych w Rozdz. XV SWZ. W przypadku niewypełnienia parametrów podlegających ocenie, Zamawiający przyzna punkty na podstawie informacji pozyskanych z załączonych do oferty przedmiotowych środków dowodowych dotyczących kryteriów oceny ofert. W przypadku niezłożenia wraz z ofertą przedmiotowych środków dowodowych dotyczących kryteriów oceny ofert, Zamawiający przyzna 0 pkt.</w:t>
      </w:r>
    </w:p>
    <w:p w14:paraId="0194572A" w14:textId="77777777" w:rsidR="002A1304" w:rsidRPr="007512F2" w:rsidRDefault="002A1304" w:rsidP="002A1304">
      <w:pPr>
        <w:tabs>
          <w:tab w:val="left" w:pos="663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A97E043" w14:textId="77777777" w:rsidR="00056914" w:rsidRPr="007512F2" w:rsidRDefault="00056914" w:rsidP="00BD6961">
      <w:pPr>
        <w:jc w:val="both"/>
        <w:rPr>
          <w:rFonts w:cstheme="minorHAnsi"/>
        </w:rPr>
      </w:pPr>
    </w:p>
    <w:p w14:paraId="1E0EBB6A" w14:textId="77777777" w:rsidR="007C364D" w:rsidRPr="007512F2" w:rsidRDefault="007C364D" w:rsidP="007C364D">
      <w:pPr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UWAGA:</w:t>
      </w:r>
    </w:p>
    <w:p w14:paraId="36389B77" w14:textId="77777777" w:rsidR="007C364D" w:rsidRPr="007512F2" w:rsidRDefault="007C364D" w:rsidP="007C364D">
      <w:pPr>
        <w:spacing w:after="0"/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1. Zamawiającym zaleca przed podpisaniem, zapisanie dokumentu w formacie .pdf</w:t>
      </w:r>
    </w:p>
    <w:p w14:paraId="34B0E26C" w14:textId="77777777" w:rsidR="007C364D" w:rsidRPr="007512F2" w:rsidRDefault="007C364D" w:rsidP="007C364D">
      <w:pPr>
        <w:spacing w:after="0"/>
        <w:ind w:left="142" w:hanging="142"/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2. Dokument musi być opatrzony przez osobę lub osoby uprawnione do reprezentowania wykonawcy, kwalifikowanym podpisem elektronicznym i przekazany Zamawiającemu wraz z dokumentem (-</w:t>
      </w:r>
      <w:proofErr w:type="spellStart"/>
      <w:r w:rsidRPr="007512F2">
        <w:rPr>
          <w:rFonts w:cstheme="minorHAnsi"/>
          <w:b/>
          <w:bCs/>
          <w:color w:val="FF0000"/>
        </w:rPr>
        <w:t>ami</w:t>
      </w:r>
      <w:proofErr w:type="spellEnd"/>
      <w:r w:rsidRPr="007512F2">
        <w:rPr>
          <w:rFonts w:cstheme="minorHAnsi"/>
          <w:b/>
          <w:bCs/>
          <w:color w:val="FF0000"/>
        </w:rPr>
        <w:t>) potwierdzającymi prawo do reprezentacji Wykonawcy przez osobę podpisującą ofertę.</w:t>
      </w:r>
    </w:p>
    <w:p w14:paraId="4297EDAB" w14:textId="77777777" w:rsidR="007C364D" w:rsidRDefault="007C364D" w:rsidP="00BD6961">
      <w:pPr>
        <w:jc w:val="both"/>
        <w:rPr>
          <w:rFonts w:cstheme="minorHAnsi"/>
        </w:rPr>
      </w:pPr>
    </w:p>
    <w:p w14:paraId="7BB4B808" w14:textId="77777777" w:rsidR="00AE0B98" w:rsidRDefault="00AE0B98" w:rsidP="00BD6961">
      <w:pPr>
        <w:jc w:val="both"/>
        <w:rPr>
          <w:rFonts w:cstheme="minorHAnsi"/>
        </w:rPr>
      </w:pPr>
    </w:p>
    <w:p w14:paraId="5F050FD4" w14:textId="77777777" w:rsidR="00AE0B98" w:rsidRPr="007512F2" w:rsidRDefault="00AE0B98" w:rsidP="00BD6961">
      <w:pPr>
        <w:jc w:val="both"/>
        <w:rPr>
          <w:rFonts w:cstheme="minorHAnsi"/>
        </w:rPr>
      </w:pPr>
    </w:p>
    <w:p w14:paraId="2C9A7742" w14:textId="14E36F87" w:rsidR="00767D92" w:rsidRPr="007512F2" w:rsidRDefault="00767D92" w:rsidP="00767D92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  <w:r w:rsidRPr="007512F2">
        <w:rPr>
          <w:rFonts w:cstheme="minorHAnsi"/>
          <w:b/>
        </w:rPr>
        <w:lastRenderedPageBreak/>
        <w:t xml:space="preserve">CZĘŚĆ 2 – </w:t>
      </w:r>
      <w:r w:rsidR="005A5A4F" w:rsidRPr="007512F2">
        <w:rPr>
          <w:rFonts w:cstheme="minorHAnsi"/>
          <w:b/>
        </w:rPr>
        <w:t>DOSTAWA ODCZYNNIKÓW, KALIBRATORÓ</w:t>
      </w:r>
      <w:r w:rsidR="005767C3" w:rsidRPr="007512F2">
        <w:rPr>
          <w:rFonts w:cstheme="minorHAnsi"/>
          <w:b/>
        </w:rPr>
        <w:t xml:space="preserve">W I </w:t>
      </w:r>
      <w:r w:rsidR="005A5A4F" w:rsidRPr="007512F2">
        <w:rPr>
          <w:rFonts w:cstheme="minorHAnsi"/>
          <w:b/>
        </w:rPr>
        <w:t>MATERIAŁÓW</w:t>
      </w:r>
      <w:r w:rsidR="00FF7DE2">
        <w:rPr>
          <w:rFonts w:cstheme="minorHAnsi"/>
          <w:b/>
        </w:rPr>
        <w:t xml:space="preserve"> </w:t>
      </w:r>
      <w:r w:rsidR="005767C3" w:rsidRPr="007512F2">
        <w:rPr>
          <w:rFonts w:cstheme="minorHAnsi"/>
          <w:b/>
        </w:rPr>
        <w:t>EKSPLOATACYJNYCH</w:t>
      </w:r>
      <w:r w:rsidR="005A5A4F" w:rsidRPr="007512F2">
        <w:rPr>
          <w:rFonts w:cstheme="minorHAnsi"/>
          <w:b/>
        </w:rPr>
        <w:t xml:space="preserve"> NIEZBĘDNYCH DO WYKONANIA 3600 OZNACZEŃ DLA ZAKŁADU MEDYCYNY REGENERACYJNEJ WRAZ Z DZIERŻAWĄ ANALIZATORA  HEMATOLOGICZNEGO WRAZ Z WYPOSAŻENIEM DODATKOWYM.</w:t>
      </w:r>
    </w:p>
    <w:tbl>
      <w:tblPr>
        <w:tblStyle w:val="Tabela-Siatka"/>
        <w:tblW w:w="14034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1417"/>
        <w:gridCol w:w="1418"/>
        <w:gridCol w:w="1701"/>
        <w:gridCol w:w="1417"/>
        <w:gridCol w:w="1418"/>
        <w:gridCol w:w="1276"/>
        <w:gridCol w:w="708"/>
        <w:gridCol w:w="1565"/>
      </w:tblGrid>
      <w:tr w:rsidR="008706E6" w:rsidRPr="007512F2" w14:paraId="5F5A1078" w14:textId="77777777" w:rsidTr="00FF7DE2">
        <w:tc>
          <w:tcPr>
            <w:tcW w:w="533" w:type="dxa"/>
            <w:vAlign w:val="center"/>
          </w:tcPr>
          <w:p w14:paraId="74923FCF" w14:textId="77777777" w:rsidR="008706E6" w:rsidRPr="007512F2" w:rsidRDefault="008706E6" w:rsidP="00B16B8C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cstheme="minorHAnsi"/>
                <w:i/>
              </w:rPr>
              <w:t>Lp.</w:t>
            </w:r>
          </w:p>
        </w:tc>
        <w:tc>
          <w:tcPr>
            <w:tcW w:w="2581" w:type="dxa"/>
            <w:vAlign w:val="center"/>
          </w:tcPr>
          <w:p w14:paraId="29A6EC39" w14:textId="77777777" w:rsidR="008706E6" w:rsidRPr="007512F2" w:rsidRDefault="008706E6" w:rsidP="00B16B8C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cstheme="minorHAnsi"/>
                <w:i/>
              </w:rPr>
              <w:t>Opis przedmiotu zamówienia</w:t>
            </w:r>
          </w:p>
        </w:tc>
        <w:tc>
          <w:tcPr>
            <w:tcW w:w="1417" w:type="dxa"/>
            <w:vAlign w:val="center"/>
          </w:tcPr>
          <w:p w14:paraId="235AE8EA" w14:textId="644881E1" w:rsidR="008706E6" w:rsidRPr="007512F2" w:rsidRDefault="008706E6" w:rsidP="00B16B8C">
            <w:pPr>
              <w:jc w:val="center"/>
              <w:rPr>
                <w:rFonts w:cstheme="minorHAnsi"/>
                <w:i/>
                <w:highlight w:val="yellow"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wielkość opakowania lub j.m.</w:t>
            </w:r>
          </w:p>
        </w:tc>
        <w:tc>
          <w:tcPr>
            <w:tcW w:w="1418" w:type="dxa"/>
            <w:vAlign w:val="center"/>
          </w:tcPr>
          <w:p w14:paraId="71A60BBB" w14:textId="68BE902E" w:rsidR="008706E6" w:rsidRPr="007512F2" w:rsidRDefault="008706E6" w:rsidP="00B16B8C">
            <w:pPr>
              <w:jc w:val="center"/>
              <w:rPr>
                <w:rFonts w:cstheme="minorHAnsi"/>
                <w:i/>
                <w:highlight w:val="yellow"/>
              </w:rPr>
            </w:pPr>
            <w:r w:rsidRPr="007512F2">
              <w:rPr>
                <w:rFonts w:cstheme="minorHAnsi"/>
                <w:i/>
              </w:rPr>
              <w:t>zaoferowana liczba opakowań</w:t>
            </w:r>
            <w:r>
              <w:rPr>
                <w:rFonts w:cstheme="minorHAnsi"/>
                <w:i/>
              </w:rPr>
              <w:t>*</w:t>
            </w:r>
          </w:p>
        </w:tc>
        <w:tc>
          <w:tcPr>
            <w:tcW w:w="1701" w:type="dxa"/>
            <w:vAlign w:val="center"/>
          </w:tcPr>
          <w:p w14:paraId="0A1D0404" w14:textId="77777777" w:rsidR="008706E6" w:rsidRPr="007512F2" w:rsidRDefault="008706E6" w:rsidP="00B16B8C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Nazwa oferowanego produktu/numer katalogowy</w:t>
            </w:r>
          </w:p>
        </w:tc>
        <w:tc>
          <w:tcPr>
            <w:tcW w:w="1417" w:type="dxa"/>
            <w:vAlign w:val="center"/>
          </w:tcPr>
          <w:p w14:paraId="162FC354" w14:textId="77777777" w:rsidR="008706E6" w:rsidRPr="007512F2" w:rsidRDefault="008706E6" w:rsidP="00B16B8C">
            <w:pPr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Producent oferowanego produktu</w:t>
            </w:r>
          </w:p>
        </w:tc>
        <w:tc>
          <w:tcPr>
            <w:tcW w:w="1418" w:type="dxa"/>
            <w:vAlign w:val="center"/>
          </w:tcPr>
          <w:p w14:paraId="416537FF" w14:textId="77777777" w:rsidR="008706E6" w:rsidRPr="007512F2" w:rsidRDefault="008706E6" w:rsidP="00B16B8C">
            <w:pPr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6321FA3E" w14:textId="77777777" w:rsidR="008706E6" w:rsidRPr="007512F2" w:rsidRDefault="008706E6" w:rsidP="00B16B8C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lang w:eastAsia="pl-PL"/>
              </w:rPr>
              <w:t>cena jednostkowa netto za opakowanie</w:t>
            </w:r>
          </w:p>
        </w:tc>
        <w:tc>
          <w:tcPr>
            <w:tcW w:w="1276" w:type="dxa"/>
            <w:vAlign w:val="center"/>
          </w:tcPr>
          <w:p w14:paraId="2989F6BD" w14:textId="77777777" w:rsidR="008706E6" w:rsidRPr="007512F2" w:rsidRDefault="008706E6" w:rsidP="00B16B8C">
            <w:pPr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</w:p>
          <w:p w14:paraId="2CCB7ED0" w14:textId="77777777" w:rsidR="008706E6" w:rsidRPr="007512F2" w:rsidRDefault="008706E6" w:rsidP="00B16B8C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wartość netto                    PLN</w:t>
            </w:r>
          </w:p>
        </w:tc>
        <w:tc>
          <w:tcPr>
            <w:tcW w:w="708" w:type="dxa"/>
            <w:vAlign w:val="center"/>
          </w:tcPr>
          <w:p w14:paraId="15CCB659" w14:textId="77777777" w:rsidR="008706E6" w:rsidRPr="007512F2" w:rsidRDefault="008706E6" w:rsidP="00B16B8C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VAT %</w:t>
            </w:r>
          </w:p>
        </w:tc>
        <w:tc>
          <w:tcPr>
            <w:tcW w:w="1565" w:type="dxa"/>
            <w:vAlign w:val="center"/>
          </w:tcPr>
          <w:p w14:paraId="697C446E" w14:textId="77777777" w:rsidR="008706E6" w:rsidRPr="007512F2" w:rsidRDefault="008706E6" w:rsidP="00B16B8C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cstheme="minorHAnsi"/>
                <w:i/>
              </w:rPr>
              <w:t>wartość brutto                         PLN</w:t>
            </w:r>
          </w:p>
        </w:tc>
      </w:tr>
      <w:tr w:rsidR="008706E6" w:rsidRPr="007512F2" w14:paraId="3A806357" w14:textId="77777777" w:rsidTr="00FF7DE2">
        <w:trPr>
          <w:trHeight w:val="330"/>
        </w:trPr>
        <w:tc>
          <w:tcPr>
            <w:tcW w:w="533" w:type="dxa"/>
            <w:vAlign w:val="center"/>
          </w:tcPr>
          <w:p w14:paraId="11E6F523" w14:textId="77777777" w:rsidR="008706E6" w:rsidRPr="007512F2" w:rsidRDefault="008706E6" w:rsidP="004E3F5D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E926" w14:textId="77777777" w:rsidR="008706E6" w:rsidRPr="001027D9" w:rsidRDefault="008706E6" w:rsidP="00B16B8C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D583DFF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D4F4876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59BB534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18359AA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713BD6E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B56E34E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6F5ADF9B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vAlign w:val="center"/>
          </w:tcPr>
          <w:p w14:paraId="0C4126F6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</w:tr>
      <w:tr w:rsidR="00FF7DE2" w:rsidRPr="007512F2" w14:paraId="3839BFEF" w14:textId="77777777" w:rsidTr="00474AC1">
        <w:trPr>
          <w:trHeight w:val="330"/>
        </w:trPr>
        <w:tc>
          <w:tcPr>
            <w:tcW w:w="533" w:type="dxa"/>
            <w:vAlign w:val="center"/>
          </w:tcPr>
          <w:p w14:paraId="4E83EE96" w14:textId="4945F108" w:rsidR="00FF7DE2" w:rsidRPr="007512F2" w:rsidRDefault="00FF7DE2" w:rsidP="004E3F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35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0DEC94" w14:textId="0C5D2DA9" w:rsidR="00FF7DE2" w:rsidRPr="007512F2" w:rsidRDefault="0099141B" w:rsidP="0099141B">
            <w:pPr>
              <w:rPr>
                <w:rFonts w:cstheme="minorHAnsi"/>
              </w:rPr>
            </w:pPr>
            <w:r>
              <w:rPr>
                <w:rFonts w:cstheme="minorHAnsi"/>
              </w:rPr>
              <w:t>Odczynniki</w:t>
            </w:r>
            <w:r w:rsidRPr="00B5178A">
              <w:rPr>
                <w:rFonts w:cstheme="minorHAnsi"/>
                <w:color w:val="FF0000"/>
              </w:rPr>
              <w:t>/*</w:t>
            </w:r>
          </w:p>
        </w:tc>
      </w:tr>
      <w:tr w:rsidR="00FF7DE2" w:rsidRPr="007512F2" w14:paraId="74AFA02B" w14:textId="77777777" w:rsidTr="00474AC1">
        <w:trPr>
          <w:trHeight w:val="330"/>
        </w:trPr>
        <w:tc>
          <w:tcPr>
            <w:tcW w:w="533" w:type="dxa"/>
            <w:vAlign w:val="center"/>
          </w:tcPr>
          <w:p w14:paraId="2D71BC62" w14:textId="77777777" w:rsidR="00FF7DE2" w:rsidRDefault="00FF7DE2" w:rsidP="004E3F5D">
            <w:pPr>
              <w:jc w:val="center"/>
              <w:rPr>
                <w:rFonts w:cstheme="minorHAnsi"/>
              </w:rPr>
            </w:pPr>
          </w:p>
        </w:tc>
        <w:tc>
          <w:tcPr>
            <w:tcW w:w="135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4D656" w14:textId="77777777" w:rsidR="00FF7DE2" w:rsidRPr="007512F2" w:rsidRDefault="00FF7DE2" w:rsidP="00B16B8C">
            <w:pPr>
              <w:jc w:val="right"/>
              <w:rPr>
                <w:rFonts w:cstheme="minorHAnsi"/>
              </w:rPr>
            </w:pPr>
          </w:p>
        </w:tc>
      </w:tr>
      <w:tr w:rsidR="008706E6" w:rsidRPr="007512F2" w14:paraId="5A01D07E" w14:textId="77777777" w:rsidTr="00FF7DE2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379D4A0" w14:textId="7DDF12D0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F00CD" w14:textId="32E7B387" w:rsidR="008706E6" w:rsidRPr="001027D9" w:rsidRDefault="008706E6" w:rsidP="00B16B8C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6DE738" w14:textId="20DE02A3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4C29EF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F18074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D9B8AE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8EE38C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BC40C2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F0D3694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18F3BF62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</w:tr>
      <w:tr w:rsidR="00FF7DE2" w:rsidRPr="007512F2" w14:paraId="698E2999" w14:textId="6D1E0AB5" w:rsidTr="00FF7DE2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4CF7" w14:textId="261E790A" w:rsidR="008706E6" w:rsidRPr="007512F2" w:rsidRDefault="008706E6" w:rsidP="00B16B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350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48DABDA" w14:textId="2D8BF379" w:rsidR="00FF7DE2" w:rsidRPr="007512F2" w:rsidRDefault="0099141B">
            <w:r>
              <w:t>Kalibratory</w:t>
            </w:r>
            <w:r w:rsidRPr="00B5178A">
              <w:rPr>
                <w:color w:val="FF0000"/>
              </w:rPr>
              <w:t>/*</w:t>
            </w:r>
          </w:p>
        </w:tc>
      </w:tr>
      <w:tr w:rsidR="008706E6" w:rsidRPr="007512F2" w14:paraId="3166782C" w14:textId="77777777" w:rsidTr="00FF7DE2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EBAD0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6414" w14:textId="77777777" w:rsidR="008706E6" w:rsidRPr="001027D9" w:rsidRDefault="008706E6" w:rsidP="00B16B8C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B20A4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00DB7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B1307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55BC72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2B5781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C8AD87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600B1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55F50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</w:tr>
      <w:tr w:rsidR="008706E6" w:rsidRPr="007512F2" w14:paraId="75F69AC1" w14:textId="77777777" w:rsidTr="00FF7DE2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D1058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CA13" w14:textId="77777777" w:rsidR="008706E6" w:rsidRPr="001027D9" w:rsidRDefault="008706E6" w:rsidP="00B16B8C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143865C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66A10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FBE5B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567B07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BAB0CE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1DB2F0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694CE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760BB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</w:tr>
      <w:tr w:rsidR="008706E6" w:rsidRPr="007512F2" w14:paraId="1F7EA34D" w14:textId="77777777" w:rsidTr="00FF7DE2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E07E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02E3" w14:textId="77777777" w:rsidR="008706E6" w:rsidRPr="001027D9" w:rsidRDefault="008706E6" w:rsidP="00B16B8C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ABA43A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80AC1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1651C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A09239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16979A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C2FBBC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040D3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3BD35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</w:tr>
      <w:tr w:rsidR="00FF7DE2" w:rsidRPr="007512F2" w14:paraId="37A72109" w14:textId="7BC14831" w:rsidTr="00FF7DE2"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84B7CFD" w14:textId="1D9A15CD" w:rsidR="008706E6" w:rsidRPr="007512F2" w:rsidRDefault="008706E6" w:rsidP="00B16B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350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0FB8ACB" w14:textId="09813191" w:rsidR="00FF7DE2" w:rsidRPr="007512F2" w:rsidRDefault="0099141B">
            <w:r>
              <w:t>Materiały eksploatacyjne</w:t>
            </w:r>
            <w:r w:rsidRPr="00B5178A">
              <w:rPr>
                <w:color w:val="FF0000"/>
              </w:rPr>
              <w:t>/*</w:t>
            </w:r>
          </w:p>
        </w:tc>
      </w:tr>
      <w:tr w:rsidR="008706E6" w:rsidRPr="007512F2" w14:paraId="282EFA09" w14:textId="77777777" w:rsidTr="00FF7DE2">
        <w:tc>
          <w:tcPr>
            <w:tcW w:w="533" w:type="dxa"/>
            <w:tcBorders>
              <w:top w:val="single" w:sz="4" w:space="0" w:color="auto"/>
              <w:bottom w:val="nil"/>
            </w:tcBorders>
            <w:vAlign w:val="center"/>
          </w:tcPr>
          <w:p w14:paraId="21AB1E92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098A3" w14:textId="77777777" w:rsidR="008706E6" w:rsidRPr="001027D9" w:rsidRDefault="008706E6" w:rsidP="00B16B8C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4A767A90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3E48B1B1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05D5A2CE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FD36198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B53FD3B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0268167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14:paraId="603EEC09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  <w:vAlign w:val="center"/>
          </w:tcPr>
          <w:p w14:paraId="68F20822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</w:tr>
      <w:tr w:rsidR="008706E6" w:rsidRPr="007512F2" w14:paraId="76E3C3E6" w14:textId="77777777" w:rsidTr="0099141B">
        <w:trPr>
          <w:trHeight w:val="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0483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D5E1" w14:textId="77777777" w:rsidR="008706E6" w:rsidRPr="007512F2" w:rsidRDefault="008706E6" w:rsidP="00B16B8C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003B386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B039A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28AC" w14:textId="77777777" w:rsidR="008706E6" w:rsidRPr="007512F2" w:rsidRDefault="008706E6" w:rsidP="00166C68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6BF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551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CA7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0F9E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0F25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</w:tr>
      <w:tr w:rsidR="008706E6" w:rsidRPr="007512F2" w14:paraId="65942975" w14:textId="77777777" w:rsidTr="00FF7DE2"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E41434B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11F" w14:textId="77777777" w:rsidR="008706E6" w:rsidRPr="007512F2" w:rsidRDefault="008706E6" w:rsidP="00B16B8C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2AF4A61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C52589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3DB863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D7809C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6DC7EC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9B8E1C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3A7BF3D" w14:textId="77777777" w:rsidR="008706E6" w:rsidRPr="007512F2" w:rsidRDefault="008706E6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55602C66" w14:textId="77777777" w:rsidR="008706E6" w:rsidRPr="007512F2" w:rsidRDefault="008706E6" w:rsidP="00B16B8C">
            <w:pPr>
              <w:jc w:val="right"/>
              <w:rPr>
                <w:rFonts w:cstheme="minorHAnsi"/>
              </w:rPr>
            </w:pPr>
          </w:p>
        </w:tc>
      </w:tr>
      <w:tr w:rsidR="0099141B" w:rsidRPr="007512F2" w14:paraId="6EE4B7EB" w14:textId="77777777" w:rsidTr="0099141B">
        <w:trPr>
          <w:trHeight w:val="513"/>
        </w:trPr>
        <w:tc>
          <w:tcPr>
            <w:tcW w:w="10485" w:type="dxa"/>
            <w:gridSpan w:val="7"/>
            <w:tcBorders>
              <w:top w:val="single" w:sz="4" w:space="0" w:color="auto"/>
            </w:tcBorders>
            <w:vAlign w:val="center"/>
          </w:tcPr>
          <w:p w14:paraId="73C7AC65" w14:textId="2C479A1C" w:rsidR="0099141B" w:rsidRPr="0099141B" w:rsidRDefault="0099141B" w:rsidP="0099141B">
            <w:pPr>
              <w:jc w:val="right"/>
              <w:rPr>
                <w:rFonts w:cstheme="minorHAnsi"/>
                <w:b/>
              </w:rPr>
            </w:pPr>
            <w:r w:rsidRPr="0099141B">
              <w:rPr>
                <w:rFonts w:cstheme="minorHAnsi"/>
                <w:b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2D9B39" w14:textId="77777777" w:rsidR="0099141B" w:rsidRPr="007512F2" w:rsidRDefault="0099141B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6A8AF5A" w14:textId="77777777" w:rsidR="0099141B" w:rsidRPr="007512F2" w:rsidRDefault="0099141B" w:rsidP="00B16B8C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505BDAC6" w14:textId="77777777" w:rsidR="0099141B" w:rsidRPr="007512F2" w:rsidRDefault="0099141B" w:rsidP="00B16B8C">
            <w:pPr>
              <w:jc w:val="right"/>
              <w:rPr>
                <w:rFonts w:cstheme="minorHAnsi"/>
              </w:rPr>
            </w:pPr>
          </w:p>
        </w:tc>
      </w:tr>
    </w:tbl>
    <w:p w14:paraId="6A075266" w14:textId="63FBDFC4" w:rsidR="00AB5C51" w:rsidRPr="008C3A4B" w:rsidRDefault="00AB5C51" w:rsidP="008C3A4B">
      <w:pPr>
        <w:spacing w:after="0" w:line="240" w:lineRule="auto"/>
        <w:ind w:right="-70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8C3A4B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Zamawiający zwraca się z prośbą o wpisanie w formularzu cenowym oferowanego towaru w kolejności numerów katalogowych (narastająco) w wymienionym powyżej asortymencie.</w:t>
      </w:r>
    </w:p>
    <w:p w14:paraId="7CA53303" w14:textId="77777777" w:rsidR="00EF4738" w:rsidRDefault="00EF4738" w:rsidP="008C3A4B">
      <w:pPr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68A2F0B3" w14:textId="16E0414E" w:rsidR="00EF4738" w:rsidRPr="00B5178A" w:rsidRDefault="00BE52F8" w:rsidP="004C2BA5">
      <w:pPr>
        <w:spacing w:after="0" w:line="240" w:lineRule="auto"/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</w:pPr>
      <w:r w:rsidRPr="00B5178A"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  <w:t xml:space="preserve">/* Należy podać odpowiednią ilość odczynników, kalibratorów oraz materiałów eksploatacyjnych potrzebnych do wykonania 3600 oznaczeń </w:t>
      </w:r>
      <w:r w:rsidR="00F70CF1" w:rsidRPr="00B5178A"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  <w:t xml:space="preserve">w </w:t>
      </w:r>
      <w:r w:rsidRPr="00B5178A"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  <w:t>okresie 36 miesięcy.</w:t>
      </w:r>
    </w:p>
    <w:p w14:paraId="6E93D7C6" w14:textId="77777777" w:rsidR="004C2BA5" w:rsidRPr="004C2BA5" w:rsidRDefault="004C2BA5" w:rsidP="004C2BA5">
      <w:pPr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7D20A749" w14:textId="77777777" w:rsidR="00BE52F8" w:rsidRPr="00007A19" w:rsidRDefault="00BE52F8" w:rsidP="00BE52F8">
      <w:pPr>
        <w:jc w:val="both"/>
        <w:rPr>
          <w:rFonts w:asciiTheme="majorHAnsi" w:hAnsiTheme="majorHAnsi" w:cstheme="majorHAnsi"/>
          <w:sz w:val="20"/>
          <w:szCs w:val="20"/>
        </w:rPr>
      </w:pPr>
      <w:r w:rsidRPr="00007A19">
        <w:rPr>
          <w:rFonts w:asciiTheme="majorHAnsi" w:hAnsiTheme="majorHAnsi" w:cstheme="majorHAnsi"/>
          <w:sz w:val="20"/>
          <w:szCs w:val="20"/>
        </w:rPr>
        <w:t>*Jeżeli liczba oznaczeń dla poszczególnych parametrów w przeliczeniu na opakowania handlowe nie jest liczbą całkowitą, należy zaokrąglić w górę do pełnego opakowania.</w:t>
      </w:r>
    </w:p>
    <w:p w14:paraId="34A8261D" w14:textId="6A1BD51C" w:rsidR="00041D12" w:rsidRPr="00007A19" w:rsidRDefault="00C271F8" w:rsidP="005A1B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07A19">
        <w:rPr>
          <w:rFonts w:eastAsia="Times New Roman" w:cstheme="minorHAnsi"/>
          <w:sz w:val="20"/>
          <w:szCs w:val="20"/>
          <w:lang w:eastAsia="pl-PL"/>
        </w:rPr>
        <w:t>Termin ważności odczynników min</w:t>
      </w:r>
      <w:r w:rsidR="00041D12" w:rsidRPr="00007A19">
        <w:rPr>
          <w:rFonts w:eastAsia="Times New Roman" w:cstheme="minorHAnsi"/>
          <w:sz w:val="20"/>
          <w:szCs w:val="20"/>
          <w:lang w:eastAsia="pl-PL"/>
        </w:rPr>
        <w:t>imum 6 miesięcy.</w:t>
      </w:r>
    </w:p>
    <w:p w14:paraId="3E76EFFB" w14:textId="0AF50017" w:rsidR="00C271F8" w:rsidRPr="00007A19" w:rsidRDefault="00041D12" w:rsidP="005A1B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07A19">
        <w:rPr>
          <w:rFonts w:eastAsia="Times New Roman" w:cstheme="minorHAnsi"/>
          <w:sz w:val="20"/>
          <w:szCs w:val="20"/>
          <w:lang w:eastAsia="pl-PL"/>
        </w:rPr>
        <w:t>T</w:t>
      </w:r>
      <w:r w:rsidR="00C271F8" w:rsidRPr="00007A19">
        <w:rPr>
          <w:rFonts w:eastAsia="Times New Roman" w:cstheme="minorHAnsi"/>
          <w:sz w:val="20"/>
          <w:szCs w:val="20"/>
          <w:lang w:eastAsia="pl-PL"/>
        </w:rPr>
        <w:t>erm</w:t>
      </w:r>
      <w:r w:rsidRPr="00007A19">
        <w:rPr>
          <w:rFonts w:eastAsia="Times New Roman" w:cstheme="minorHAnsi"/>
          <w:sz w:val="20"/>
          <w:szCs w:val="20"/>
          <w:lang w:eastAsia="pl-PL"/>
        </w:rPr>
        <w:t>in ważności krwi kontrolnej minimum 2 miesiące</w:t>
      </w:r>
      <w:r w:rsidR="00C271F8" w:rsidRPr="00007A1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7AF5132A" w14:textId="73E14D04" w:rsidR="00DF19BB" w:rsidRDefault="00C271F8" w:rsidP="005A1B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07A19">
        <w:rPr>
          <w:rFonts w:eastAsia="Times New Roman" w:cstheme="minorHAnsi"/>
          <w:sz w:val="20"/>
          <w:szCs w:val="20"/>
          <w:lang w:eastAsia="pl-PL"/>
        </w:rPr>
        <w:t>Termin ważności zaoferowanego materiału kontrolnego zgodny z terminem ważności na opakowaniu.</w:t>
      </w:r>
    </w:p>
    <w:p w14:paraId="3A06ABD4" w14:textId="77777777" w:rsidR="00FF7DE2" w:rsidRDefault="00FF7DE2" w:rsidP="005A1B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CFAB17E" w14:textId="77777777" w:rsidR="00FF7DE2" w:rsidRDefault="00FF7DE2" w:rsidP="005A1B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8780192" w14:textId="77777777" w:rsidR="00FF7DE2" w:rsidRDefault="00FF7DE2" w:rsidP="005A1B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EE10CDE" w14:textId="77777777" w:rsidR="00FF7DE2" w:rsidRDefault="00FF7DE2" w:rsidP="005A1B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AB7576C" w14:textId="77777777" w:rsidR="00FF7DE2" w:rsidRDefault="00FF7DE2" w:rsidP="005A1B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A19B9C" w14:textId="77777777" w:rsidR="00FF7DE2" w:rsidRDefault="00FF7DE2" w:rsidP="005A1B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0DB6D31" w14:textId="77777777" w:rsidR="00FF7DE2" w:rsidRDefault="00FF7DE2" w:rsidP="005A1B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F8A926" w14:textId="77777777" w:rsidR="00FF7DE2" w:rsidRPr="00007A19" w:rsidRDefault="00FF7DE2" w:rsidP="005A1BDF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10A0926" w14:textId="016B3DA3" w:rsidR="00873158" w:rsidRPr="007512F2" w:rsidRDefault="00873158" w:rsidP="00873158">
      <w:pPr>
        <w:rPr>
          <w:rFonts w:cstheme="minorHAnsi"/>
          <w:b/>
          <w:u w:val="single"/>
        </w:rPr>
      </w:pPr>
      <w:r w:rsidRPr="007512F2">
        <w:rPr>
          <w:rFonts w:cstheme="minorHAnsi"/>
          <w:b/>
          <w:u w:val="single"/>
        </w:rPr>
        <w:t xml:space="preserve">POZYCJA II – </w:t>
      </w:r>
      <w:r w:rsidR="00DF19BB" w:rsidRPr="007512F2">
        <w:rPr>
          <w:rFonts w:cstheme="minorHAnsi"/>
          <w:b/>
          <w:u w:val="single"/>
        </w:rPr>
        <w:t>DZIERŻAWA ANALIZATORA WRAZ Z WYPOSAŻENIEM DODATKOWYM</w:t>
      </w: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984"/>
        <w:gridCol w:w="1701"/>
        <w:gridCol w:w="1134"/>
        <w:gridCol w:w="2552"/>
        <w:gridCol w:w="1843"/>
      </w:tblGrid>
      <w:tr w:rsidR="00D54712" w:rsidRPr="007512F2" w14:paraId="150862D4" w14:textId="77777777" w:rsidTr="00BD1B99">
        <w:trPr>
          <w:trHeight w:val="8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2E5E" w14:textId="77777777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B81F" w14:textId="77777777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Ilość miesięcy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D5D" w14:textId="77777777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Wartość netto za  1 miesiąc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A2ED" w14:textId="77777777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Stawka VAT 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C80" w14:textId="6088274D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Łączna w</w:t>
            </w:r>
            <w:r w:rsidR="00F418BF">
              <w:rPr>
                <w:rFonts w:eastAsia="Times New Roman" w:cstheme="minorHAnsi"/>
                <w:lang w:eastAsia="pl-PL"/>
              </w:rPr>
              <w:t>artość netto w PLN</w:t>
            </w:r>
            <w:r w:rsidRPr="007512F2">
              <w:rPr>
                <w:rFonts w:eastAsia="Times New Roman" w:cstheme="minorHAnsi"/>
                <w:lang w:eastAsia="pl-PL"/>
              </w:rPr>
              <w:t xml:space="preserve"> (za 36 </w:t>
            </w:r>
            <w:proofErr w:type="spellStart"/>
            <w:r w:rsidRPr="007512F2">
              <w:rPr>
                <w:rFonts w:eastAsia="Times New Roman" w:cstheme="minorHAnsi"/>
                <w:lang w:eastAsia="pl-PL"/>
              </w:rPr>
              <w:t>miesiecy</w:t>
            </w:r>
            <w:proofErr w:type="spellEnd"/>
            <w:r w:rsidRPr="007512F2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84D2" w14:textId="77777777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Łączna wartość brutto w PLN                    (za 36 </w:t>
            </w:r>
            <w:proofErr w:type="spellStart"/>
            <w:r w:rsidRPr="007512F2">
              <w:rPr>
                <w:rFonts w:eastAsia="Times New Roman" w:cstheme="minorHAnsi"/>
                <w:lang w:eastAsia="pl-PL"/>
              </w:rPr>
              <w:t>miesiecy</w:t>
            </w:r>
            <w:proofErr w:type="spellEnd"/>
            <w:r w:rsidRPr="007512F2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D54712" w:rsidRPr="007512F2" w14:paraId="42748226" w14:textId="77777777" w:rsidTr="00EE54F7">
        <w:trPr>
          <w:trHeight w:val="18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2046" w14:textId="249F21D1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7512F2">
              <w:rPr>
                <w:rFonts w:eastAsia="Times New Roman" w:cstheme="minorHAnsi"/>
                <w:b/>
                <w:lang w:eastAsia="pl-PL"/>
              </w:rPr>
              <w:t>Dzierżawa analizatora wraz z wyposażeniem dodatkowym</w:t>
            </w:r>
          </w:p>
          <w:p w14:paraId="681725A6" w14:textId="77777777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C6B9195" w14:textId="77777777" w:rsidR="00BD1B99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………………………………...…………..                             </w:t>
            </w:r>
          </w:p>
          <w:p w14:paraId="5B0C33D6" w14:textId="25BCD7E6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(nazwa)</w:t>
            </w:r>
          </w:p>
          <w:p w14:paraId="7E2D6D1C" w14:textId="77777777" w:rsidR="00D54712" w:rsidRPr="007512F2" w:rsidRDefault="00D54712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FBFB93E" w14:textId="77777777" w:rsidR="00D54712" w:rsidRPr="007512F2" w:rsidRDefault="00D54712" w:rsidP="00FE3FC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7512F2">
              <w:rPr>
                <w:rFonts w:eastAsia="Calibri" w:cstheme="minorHAnsi"/>
                <w:b/>
                <w:bCs/>
              </w:rPr>
              <w:t xml:space="preserve">Parametry </w:t>
            </w:r>
            <w:proofErr w:type="spellStart"/>
            <w:r w:rsidRPr="007512F2">
              <w:rPr>
                <w:rFonts w:eastAsia="Calibri" w:cstheme="minorHAnsi"/>
                <w:b/>
                <w:bCs/>
              </w:rPr>
              <w:t>techniczno</w:t>
            </w:r>
            <w:proofErr w:type="spellEnd"/>
            <w:r w:rsidRPr="007512F2">
              <w:rPr>
                <w:rFonts w:eastAsia="Calibri" w:cstheme="minorHAnsi"/>
                <w:b/>
                <w:bCs/>
              </w:rPr>
              <w:t xml:space="preserve"> – użytkowe  oraz elementy składowe  zestawu zgodnie z opisem wskazanym w tabeli poniżej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52EB" w14:textId="77777777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lang w:eastAsia="pl-PL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194" w14:textId="77777777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1CD4D" w14:textId="77777777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B0FB" w14:textId="77777777" w:rsidR="00D54712" w:rsidRPr="007512F2" w:rsidRDefault="00D54712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B54E4" w14:textId="77777777" w:rsidR="00D54712" w:rsidRPr="007512F2" w:rsidRDefault="00D5471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50CA4705" w14:textId="77777777" w:rsidR="00767D92" w:rsidRPr="007512F2" w:rsidRDefault="00767D92" w:rsidP="00BD6961">
      <w:pPr>
        <w:jc w:val="both"/>
        <w:rPr>
          <w:rFonts w:cstheme="minorHAnsi"/>
        </w:rPr>
      </w:pPr>
    </w:p>
    <w:p w14:paraId="53D30C17" w14:textId="77777777" w:rsidR="0038022D" w:rsidRPr="007512F2" w:rsidRDefault="0038022D" w:rsidP="00BD6961">
      <w:pPr>
        <w:jc w:val="both"/>
        <w:rPr>
          <w:rFonts w:cstheme="minorHAnsi"/>
        </w:rPr>
      </w:pPr>
    </w:p>
    <w:p w14:paraId="6283BCCC" w14:textId="77777777" w:rsidR="0038022D" w:rsidRPr="007512F2" w:rsidRDefault="0038022D" w:rsidP="00BD6961">
      <w:pPr>
        <w:jc w:val="both"/>
        <w:rPr>
          <w:rFonts w:cstheme="minorHAnsi"/>
        </w:rPr>
      </w:pPr>
    </w:p>
    <w:p w14:paraId="72EED445" w14:textId="77777777" w:rsidR="0038022D" w:rsidRPr="007512F2" w:rsidRDefault="0038022D" w:rsidP="00BD6961">
      <w:pPr>
        <w:jc w:val="both"/>
        <w:rPr>
          <w:rFonts w:cstheme="minorHAnsi"/>
        </w:rPr>
      </w:pPr>
    </w:p>
    <w:p w14:paraId="4F524610" w14:textId="77777777" w:rsidR="0038022D" w:rsidRPr="007512F2" w:rsidRDefault="0038022D" w:rsidP="00BD6961">
      <w:pPr>
        <w:jc w:val="both"/>
        <w:rPr>
          <w:rFonts w:cstheme="minorHAnsi"/>
        </w:rPr>
      </w:pPr>
    </w:p>
    <w:p w14:paraId="2256BC57" w14:textId="77777777" w:rsidR="0038022D" w:rsidRPr="007512F2" w:rsidRDefault="0038022D" w:rsidP="00BD6961">
      <w:pPr>
        <w:jc w:val="both"/>
        <w:rPr>
          <w:rFonts w:cstheme="minorHAnsi"/>
        </w:rPr>
      </w:pPr>
    </w:p>
    <w:p w14:paraId="748417FD" w14:textId="77777777" w:rsidR="0038022D" w:rsidRPr="007512F2" w:rsidRDefault="0038022D" w:rsidP="00BD6961">
      <w:pPr>
        <w:jc w:val="both"/>
        <w:rPr>
          <w:rFonts w:cstheme="minorHAnsi"/>
        </w:rPr>
      </w:pPr>
    </w:p>
    <w:p w14:paraId="4F05AA1D" w14:textId="77777777" w:rsidR="00E9768A" w:rsidRPr="007512F2" w:rsidRDefault="00E9768A" w:rsidP="00BD6961">
      <w:pPr>
        <w:jc w:val="both"/>
        <w:rPr>
          <w:rFonts w:cstheme="minorHAnsi"/>
        </w:rPr>
      </w:pPr>
    </w:p>
    <w:p w14:paraId="275C041C" w14:textId="77777777" w:rsidR="00E9768A" w:rsidRPr="007512F2" w:rsidRDefault="00E9768A" w:rsidP="00BD6961">
      <w:pPr>
        <w:jc w:val="both"/>
        <w:rPr>
          <w:rFonts w:cstheme="minorHAnsi"/>
        </w:rPr>
      </w:pPr>
    </w:p>
    <w:p w14:paraId="10167D64" w14:textId="77777777" w:rsidR="00E9768A" w:rsidRDefault="00E9768A" w:rsidP="00BD6961">
      <w:pPr>
        <w:jc w:val="both"/>
        <w:rPr>
          <w:rFonts w:cstheme="minorHAnsi"/>
        </w:rPr>
      </w:pPr>
    </w:p>
    <w:p w14:paraId="465CE3B4" w14:textId="77777777" w:rsidR="00AE0B98" w:rsidRPr="007512F2" w:rsidRDefault="00AE0B98" w:rsidP="00BD6961">
      <w:pPr>
        <w:jc w:val="both"/>
        <w:rPr>
          <w:rFonts w:cstheme="minorHAnsi"/>
        </w:rPr>
      </w:pPr>
    </w:p>
    <w:p w14:paraId="65BBC390" w14:textId="77777777" w:rsidR="0038022D" w:rsidRPr="007512F2" w:rsidRDefault="0038022D" w:rsidP="0038022D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  <w:r w:rsidRPr="007512F2">
        <w:rPr>
          <w:rFonts w:cstheme="minorHAnsi"/>
          <w:b/>
          <w:bCs/>
          <w:lang w:eastAsia="pl-PL"/>
        </w:rPr>
        <w:lastRenderedPageBreak/>
        <w:t>OPIS PRZEDMIOTU ZAMÓWIENIA:</w:t>
      </w:r>
    </w:p>
    <w:tbl>
      <w:tblPr>
        <w:tblW w:w="13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128"/>
        <w:gridCol w:w="2504"/>
        <w:gridCol w:w="2698"/>
      </w:tblGrid>
      <w:tr w:rsidR="0038022D" w:rsidRPr="007512F2" w14:paraId="106B2DE9" w14:textId="77777777" w:rsidTr="00F91D58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3B41" w14:textId="1668FC91" w:rsidR="0038022D" w:rsidRPr="007512F2" w:rsidRDefault="0038022D" w:rsidP="00FE3FC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Dla:  </w:t>
            </w:r>
            <w:r w:rsidR="006B6BB4" w:rsidRPr="007512F2">
              <w:rPr>
                <w:rFonts w:eastAsia="Times New Roman" w:cstheme="minorHAnsi"/>
                <w:bCs/>
                <w:color w:val="000000"/>
                <w:lang w:eastAsia="pl-PL"/>
              </w:rPr>
              <w:t>Zakład Medycyny Regeneracyjnej</w:t>
            </w:r>
          </w:p>
          <w:p w14:paraId="6F4A4CA4" w14:textId="0B8D16FA" w:rsidR="006B6BB4" w:rsidRPr="007512F2" w:rsidRDefault="006B6BB4" w:rsidP="00FE3F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38022D" w:rsidRPr="007512F2" w14:paraId="318A695F" w14:textId="77777777" w:rsidTr="00F91D58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12162" w14:textId="77777777" w:rsidR="0038022D" w:rsidRPr="007512F2" w:rsidRDefault="0038022D" w:rsidP="00FE3FC6">
            <w:pPr>
              <w:spacing w:after="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Producent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……………………………………..</w:t>
            </w:r>
          </w:p>
        </w:tc>
      </w:tr>
      <w:tr w:rsidR="0038022D" w:rsidRPr="007512F2" w14:paraId="61700B04" w14:textId="77777777" w:rsidTr="00F91D58">
        <w:trPr>
          <w:trHeight w:val="405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920E7" w14:textId="77777777" w:rsidR="0038022D" w:rsidRPr="007512F2" w:rsidRDefault="0038022D" w:rsidP="00FE3FC6">
            <w:pPr>
              <w:spacing w:after="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Oferowany model/typ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………………………………………..</w:t>
            </w:r>
          </w:p>
        </w:tc>
      </w:tr>
      <w:tr w:rsidR="0038022D" w:rsidRPr="007512F2" w14:paraId="615D1CC8" w14:textId="77777777" w:rsidTr="00F91D58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9523" w14:textId="77777777" w:rsidR="0038022D" w:rsidRPr="007512F2" w:rsidRDefault="0038022D" w:rsidP="00FE3F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Kraj pochodzenia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…………………………………….</w:t>
            </w:r>
          </w:p>
        </w:tc>
      </w:tr>
      <w:tr w:rsidR="0038022D" w:rsidRPr="007512F2" w14:paraId="3787FD83" w14:textId="77777777" w:rsidTr="00F91D58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5FFEB" w14:textId="3F258025" w:rsidR="0038022D" w:rsidRPr="007512F2" w:rsidRDefault="0038022D" w:rsidP="00FE3F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Dat</w:t>
            </w:r>
            <w:r w:rsidR="000340B2"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a produkcji </w:t>
            </w:r>
            <w:r w:rsidR="000340B2" w:rsidRPr="007E031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nie starsza niż 2021</w:t>
            </w:r>
            <w:r w:rsidRPr="007E031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: </w:t>
            </w:r>
            <w:r w:rsidRPr="007E031B">
              <w:rPr>
                <w:rFonts w:eastAsia="Times New Roman" w:cstheme="minorHAnsi"/>
                <w:color w:val="000000"/>
                <w:lang w:eastAsia="pl-PL"/>
              </w:rPr>
              <w:t>…………………….</w:t>
            </w:r>
          </w:p>
          <w:p w14:paraId="68D7BD59" w14:textId="77777777" w:rsidR="0038022D" w:rsidRPr="007512F2" w:rsidRDefault="0038022D" w:rsidP="00FE3F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1D58" w:rsidRPr="007512F2" w14:paraId="0B47B7C5" w14:textId="77777777" w:rsidTr="00FE3FC6">
        <w:trPr>
          <w:trHeight w:val="15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6DC8F9" w14:textId="77777777" w:rsidR="00F91D58" w:rsidRPr="007512F2" w:rsidRDefault="00F91D58" w:rsidP="00FE3F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color w:val="000000"/>
                <w:lang w:eastAsia="pl-PL"/>
              </w:rPr>
              <w:t> L.p.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7C3A929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3D6648" w14:textId="65F67691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Wymagania graniczne</w:t>
            </w:r>
            <w:r w:rsidR="00837E61" w:rsidRPr="00837E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 Parametry techniczne premiowane punktami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9B093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Potwierdzenie Wykonawcy: TAK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lub opis parametrów lub funkcji oferowanych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7512F2">
              <w:rPr>
                <w:rFonts w:eastAsia="Times New Roman" w:cstheme="minorHAnsi"/>
                <w:i/>
                <w:color w:val="000000"/>
                <w:lang w:eastAsia="pl-PL"/>
              </w:rPr>
              <w:t>(wypełnia Wykonawca)</w:t>
            </w:r>
          </w:p>
        </w:tc>
      </w:tr>
      <w:tr w:rsidR="00DA5164" w:rsidRPr="007512F2" w14:paraId="5AD55736" w14:textId="77777777" w:rsidTr="00E12A59">
        <w:trPr>
          <w:trHeight w:val="36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B52A" w14:textId="77777777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F9BB" w14:textId="6A99C649" w:rsidR="00DA5164" w:rsidRPr="007512F2" w:rsidRDefault="00DA5164" w:rsidP="002950B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cstheme="minorHAnsi"/>
              </w:rPr>
              <w:t>Analizator hematologiczny z wbudowanym monitorem (wyświetlaczem).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3CDF" w14:textId="77777777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80ADC" w14:textId="77777777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A5164" w:rsidRPr="007512F2" w14:paraId="5E8552C9" w14:textId="77777777" w:rsidTr="00B16B8C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D48F" w14:textId="511C7AEF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67F6" w14:textId="7EAF7B17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cstheme="minorHAnsi"/>
              </w:rPr>
              <w:t>Możliwość wykonywania morfologii trybie CBC i CBC+5 DIFF dla każdej próbki z oszczędnością odczynników w trybie CBC.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256E" w14:textId="77777777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B75E" w14:textId="77777777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A5164" w:rsidRPr="007512F2" w14:paraId="75616272" w14:textId="77777777" w:rsidTr="00B16B8C">
        <w:trPr>
          <w:trHeight w:val="43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5C75B" w14:textId="70ABD55C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BBD6" w14:textId="6EE2AF2B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cstheme="minorHAnsi"/>
              </w:rPr>
              <w:t>Pamięć wyników próbek min. 10 000.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C90C" w14:textId="77777777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CB610" w14:textId="77777777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A5164" w:rsidRPr="007512F2" w14:paraId="37F1A707" w14:textId="77777777" w:rsidTr="00B16B8C">
        <w:trPr>
          <w:trHeight w:val="5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9910" w14:textId="27ADFE3E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D926" w14:textId="5002E678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cstheme="minorHAnsi"/>
              </w:rPr>
              <w:t xml:space="preserve">Zasada pomiaru: fluorescencyjna </w:t>
            </w:r>
            <w:proofErr w:type="spellStart"/>
            <w:r w:rsidRPr="007512F2">
              <w:rPr>
                <w:rFonts w:cstheme="minorHAnsi"/>
              </w:rPr>
              <w:t>cytometria</w:t>
            </w:r>
            <w:proofErr w:type="spellEnd"/>
            <w:r w:rsidRPr="007512F2">
              <w:rPr>
                <w:rFonts w:cstheme="minorHAnsi"/>
              </w:rPr>
              <w:t xml:space="preserve"> przepływowa oraz </w:t>
            </w:r>
            <w:proofErr w:type="spellStart"/>
            <w:r w:rsidRPr="007512F2">
              <w:rPr>
                <w:rFonts w:cstheme="minorHAnsi"/>
              </w:rPr>
              <w:t>impedacyjna</w:t>
            </w:r>
            <w:proofErr w:type="spellEnd"/>
            <w:r w:rsidRPr="007512F2">
              <w:rPr>
                <w:rFonts w:cstheme="minorHAnsi"/>
              </w:rPr>
              <w:t xml:space="preserve"> z hydro ogniskowaniem dynamicznym.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D5495" w14:textId="77777777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2A06F" w14:textId="77777777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A5164" w:rsidRPr="007512F2" w14:paraId="67332531" w14:textId="77777777" w:rsidTr="00B16B8C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1962D" w14:textId="55DD4EC8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25FE" w14:textId="404DA68B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cstheme="minorHAnsi"/>
              </w:rPr>
              <w:t xml:space="preserve">Praktyczna wydajność minimalna 60 </w:t>
            </w:r>
            <w:proofErr w:type="spellStart"/>
            <w:r w:rsidRPr="007512F2">
              <w:rPr>
                <w:rFonts w:cstheme="minorHAnsi"/>
              </w:rPr>
              <w:t>ozn</w:t>
            </w:r>
            <w:proofErr w:type="spellEnd"/>
            <w:r w:rsidRPr="007512F2">
              <w:rPr>
                <w:rFonts w:cstheme="minorHAnsi"/>
              </w:rPr>
              <w:t>./godz.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85D2" w14:textId="77777777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3AF91" w14:textId="77777777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A5164" w:rsidRPr="007512F2" w14:paraId="1412601C" w14:textId="77777777" w:rsidTr="00B16B8C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6A8A3" w14:textId="540D037D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34E7" w14:textId="1A505F2A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cstheme="minorHAnsi"/>
              </w:rPr>
              <w:t xml:space="preserve">Objętość  </w:t>
            </w:r>
            <w:proofErr w:type="spellStart"/>
            <w:r w:rsidRPr="007512F2">
              <w:rPr>
                <w:rFonts w:cstheme="minorHAnsi"/>
              </w:rPr>
              <w:t>aspirowanej</w:t>
            </w:r>
            <w:proofErr w:type="spellEnd"/>
            <w:r w:rsidRPr="007512F2">
              <w:rPr>
                <w:rFonts w:cstheme="minorHAnsi"/>
              </w:rPr>
              <w:t xml:space="preserve">  próbki dla każdego z trybów CBC i CBC+5 DIFF max. 25 µl.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A6AE5" w14:textId="77777777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39906" w14:textId="77777777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A5164" w:rsidRPr="007512F2" w14:paraId="524904C9" w14:textId="77777777" w:rsidTr="00B16B8C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DDF5A" w14:textId="7E522B71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369E" w14:textId="185F925F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cstheme="minorHAnsi"/>
              </w:rPr>
              <w:t xml:space="preserve">Metoda pomiaru stężenia hemoglobiny z wykorzystaniem </w:t>
            </w:r>
            <w:proofErr w:type="spellStart"/>
            <w:r w:rsidRPr="007512F2">
              <w:rPr>
                <w:rFonts w:cstheme="minorHAnsi"/>
              </w:rPr>
              <w:t>bezcyjankowych</w:t>
            </w:r>
            <w:proofErr w:type="spellEnd"/>
            <w:r w:rsidRPr="007512F2">
              <w:rPr>
                <w:rFonts w:cstheme="minorHAnsi"/>
              </w:rPr>
              <w:t xml:space="preserve"> odczynników ( metoda z siarczanem </w:t>
            </w:r>
            <w:proofErr w:type="spellStart"/>
            <w:r w:rsidRPr="007512F2">
              <w:rPr>
                <w:rFonts w:cstheme="minorHAnsi"/>
              </w:rPr>
              <w:t>laurylu</w:t>
            </w:r>
            <w:proofErr w:type="spellEnd"/>
            <w:r w:rsidRPr="007512F2">
              <w:rPr>
                <w:rFonts w:cstheme="minorHAnsi"/>
              </w:rPr>
              <w:t xml:space="preserve"> sodu – SLS-</w:t>
            </w:r>
            <w:proofErr w:type="spellStart"/>
            <w:r w:rsidRPr="007512F2">
              <w:rPr>
                <w:rFonts w:cstheme="minorHAnsi"/>
              </w:rPr>
              <w:t>Hb</w:t>
            </w:r>
            <w:proofErr w:type="spellEnd"/>
            <w:r w:rsidRPr="007512F2">
              <w:rPr>
                <w:rFonts w:cstheme="minorHAnsi"/>
              </w:rPr>
              <w:t xml:space="preserve"> ) potwierdzone kartami charakterystyk. Pomiar hemoglobiny w osobnym torze pomiarowym, minimalizującym interferencję ze strony krwinek białych.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22AB5" w14:textId="77777777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D3D64" w14:textId="77777777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A5164" w:rsidRPr="007512F2" w14:paraId="36835DCC" w14:textId="77777777" w:rsidTr="00B16B8C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97C98" w14:textId="52B350F2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AA6F" w14:textId="257EFE43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cstheme="minorHAnsi"/>
              </w:rPr>
              <w:t xml:space="preserve">Graficzna prezentacja wyników pomiaru dostępna na min. 1 </w:t>
            </w:r>
            <w:proofErr w:type="spellStart"/>
            <w:r w:rsidRPr="007512F2">
              <w:rPr>
                <w:rFonts w:cstheme="minorHAnsi"/>
              </w:rPr>
              <w:t>skatergramach</w:t>
            </w:r>
            <w:proofErr w:type="spellEnd"/>
            <w:r w:rsidRPr="007512F2">
              <w:rPr>
                <w:rFonts w:cstheme="minorHAnsi"/>
              </w:rPr>
              <w:t xml:space="preserve"> oraz min. 2 histogramach.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04EA6" w14:textId="77777777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6067B" w14:textId="77777777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A5164" w:rsidRPr="007512F2" w14:paraId="215CD7F0" w14:textId="77777777" w:rsidTr="00B16B8C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22F07" w14:textId="706549E3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0A2B" w14:textId="13ED0937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cstheme="minorHAnsi"/>
              </w:rPr>
              <w:t xml:space="preserve">Kontrola wewnątrzlaboratoryjna za pomocą materiałów kontrolnych parametrów hematologicznych krwi obwodowej na trzech poziomach: patologicznie niskim, wysokim i normalnym.  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9D94E" w14:textId="6B9D7AEA" w:rsidR="00DA5164" w:rsidRPr="007512F2" w:rsidRDefault="00DA5164" w:rsidP="00DA516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25C54" w14:textId="77777777" w:rsidR="00DA5164" w:rsidRPr="007512F2" w:rsidRDefault="00DA5164" w:rsidP="00DA516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A5164" w:rsidRPr="007512F2" w14:paraId="462E57E0" w14:textId="77777777" w:rsidTr="008D5860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BE67A" w14:textId="7AEE192B" w:rsidR="00DA5164" w:rsidRPr="007512F2" w:rsidRDefault="00DA5164" w:rsidP="001D0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4059" w14:textId="77777777" w:rsidR="00AE746B" w:rsidRPr="007512F2" w:rsidRDefault="00AE746B" w:rsidP="00AE74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 xml:space="preserve">Parametry diagnostyczne raportowane na wyniku: MCV, MCH, MCHC, PLT, NEUT%#, 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LYMPH%#, MONO%#, EO%#, BASO%#, RDW-SD, RDW-CV, MPV, P-LRC, PDW, PCT, IG%#, </w:t>
            </w:r>
            <w:proofErr w:type="spellStart"/>
            <w:r w:rsidRPr="007512F2">
              <w:rPr>
                <w:rFonts w:eastAsia="Times New Roman" w:cstheme="minorHAnsi"/>
                <w:color w:val="000000"/>
                <w:lang w:eastAsia="pl-PL"/>
              </w:rPr>
              <w:t>MicroR</w:t>
            </w:r>
            <w:proofErr w:type="spellEnd"/>
            <w:r w:rsidRPr="007512F2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7512F2">
              <w:rPr>
                <w:rFonts w:eastAsia="Times New Roman" w:cstheme="minorHAnsi"/>
                <w:color w:val="000000"/>
                <w:lang w:eastAsia="pl-PL"/>
              </w:rPr>
              <w:t>MacroR</w:t>
            </w:r>
            <w:proofErr w:type="spellEnd"/>
            <w:r w:rsidRPr="007512F2">
              <w:rPr>
                <w:rFonts w:eastAsia="Times New Roman" w:cstheme="minorHAnsi"/>
                <w:color w:val="000000"/>
                <w:lang w:eastAsia="pl-PL"/>
              </w:rPr>
              <w:t>, RBC, HCT, HGB,PLT, WBC.</w:t>
            </w:r>
          </w:p>
          <w:p w14:paraId="4F85E210" w14:textId="3921F7B5" w:rsidR="00DA5164" w:rsidRPr="007512F2" w:rsidRDefault="00AE746B" w:rsidP="00AE74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 xml:space="preserve">Parametry diagnostyczne </w:t>
            </w:r>
            <w:proofErr w:type="spellStart"/>
            <w:r w:rsidRPr="007512F2">
              <w:rPr>
                <w:rFonts w:eastAsia="Times New Roman" w:cstheme="minorHAnsi"/>
                <w:color w:val="000000"/>
                <w:lang w:eastAsia="pl-PL"/>
              </w:rPr>
              <w:t>zwalidowane</w:t>
            </w:r>
            <w:proofErr w:type="spellEnd"/>
            <w:r w:rsidRPr="007512F2">
              <w:rPr>
                <w:rFonts w:eastAsia="Times New Roman" w:cstheme="minorHAnsi"/>
                <w:color w:val="000000"/>
                <w:lang w:eastAsia="pl-PL"/>
              </w:rPr>
              <w:t xml:space="preserve"> przez  producenta z zakresami referencyjnymi.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E6770" w14:textId="1B487CEF" w:rsidR="00DA5164" w:rsidRPr="007512F2" w:rsidRDefault="00DA5164" w:rsidP="001D0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3158C" w14:textId="77777777" w:rsidR="00DA5164" w:rsidRPr="007512F2" w:rsidRDefault="00DA5164" w:rsidP="001D0AC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D0AC8" w:rsidRPr="007512F2" w14:paraId="3007B1BF" w14:textId="77777777" w:rsidTr="008D5860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1D612" w14:textId="76E199D9" w:rsidR="001D0AC8" w:rsidRPr="007512F2" w:rsidRDefault="00163FA1" w:rsidP="001D0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lastRenderedPageBreak/>
              <w:t>11</w:t>
            </w:r>
            <w:r w:rsidR="001D0AC8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309A" w14:textId="28350C11" w:rsidR="001D0AC8" w:rsidRPr="007512F2" w:rsidRDefault="00E74D40" w:rsidP="001D0AC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74D40">
              <w:rPr>
                <w:rFonts w:eastAsia="Times New Roman" w:cstheme="minorHAnsi"/>
                <w:color w:val="000000"/>
                <w:lang w:eastAsia="pl-PL"/>
              </w:rPr>
              <w:t>Możliwość wprowadzania danych demograficznych pacjenta, np. imię i nazwisko, PESEL, płeć</w:t>
            </w:r>
            <w:r w:rsidR="00E1403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B6966" w14:textId="138160AA" w:rsidR="001D0AC8" w:rsidRPr="007512F2" w:rsidRDefault="001D0AC8" w:rsidP="001D0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745A6" w14:textId="77777777" w:rsidR="001D0AC8" w:rsidRPr="007512F2" w:rsidRDefault="001D0AC8" w:rsidP="001D0AC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D0AC8" w:rsidRPr="007512F2" w14:paraId="19D1B895" w14:textId="77777777" w:rsidTr="00EE54F7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D98FA" w14:textId="48577DD9" w:rsidR="001D0AC8" w:rsidRPr="007512F2" w:rsidRDefault="00163FA1" w:rsidP="001D0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="001D0AC8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7A80" w14:textId="161CBD99" w:rsidR="001D0AC8" w:rsidRPr="007512F2" w:rsidRDefault="00E74D40" w:rsidP="001D0AC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74D40">
              <w:rPr>
                <w:rFonts w:eastAsia="Times New Roman" w:cstheme="minorHAnsi"/>
                <w:lang w:eastAsia="pl-PL"/>
              </w:rPr>
              <w:t>Flagowanie wyników patologicznych z zaznaczeniem rodzaju patologii</w:t>
            </w:r>
            <w:r w:rsidR="00E14038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24582" w14:textId="656624C2" w:rsidR="001D0AC8" w:rsidRPr="007512F2" w:rsidRDefault="001D0AC8" w:rsidP="001D0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1713C" w14:textId="77777777" w:rsidR="001D0AC8" w:rsidRPr="007512F2" w:rsidRDefault="001D0AC8" w:rsidP="001D0AC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D0AC8" w:rsidRPr="007512F2" w14:paraId="24C318BA" w14:textId="77777777" w:rsidTr="00EE54F7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CA6EB" w14:textId="5C11945B" w:rsidR="001D0AC8" w:rsidRPr="007512F2" w:rsidRDefault="00163FA1" w:rsidP="001D0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13</w:t>
            </w:r>
            <w:r w:rsidR="001D0AC8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7158" w14:textId="67A24CC1" w:rsidR="001D0AC8" w:rsidRPr="007512F2" w:rsidRDefault="00E74D40" w:rsidP="001D0AC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74D40">
              <w:rPr>
                <w:rFonts w:eastAsia="Times New Roman" w:cstheme="minorHAnsi"/>
                <w:lang w:eastAsia="pl-PL"/>
              </w:rPr>
              <w:t>Wysokie liniowości analizatora ( dostępne z pierwszego pomiaru bez rozcieńczenia): WBC-0-MIN.440 X 10*3/µL; RBC – 0- min. 8,6 x 10*6/µl; HGB – 0-min. 26g/di; PLT-0-min. 5 000 x 10*3/µl; HCT -0 min. 75%</w:t>
            </w:r>
            <w:r w:rsidR="00E14038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50CFE" w14:textId="77777777" w:rsidR="001D0AC8" w:rsidRPr="007512F2" w:rsidRDefault="001D0AC8" w:rsidP="001D0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045D1" w14:textId="77777777" w:rsidR="001D0AC8" w:rsidRPr="007512F2" w:rsidRDefault="001D0AC8" w:rsidP="001D0AC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669D7" w:rsidRPr="007512F2" w14:paraId="293B96B0" w14:textId="77777777" w:rsidTr="00EE54F7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D483D" w14:textId="13DCD6FF" w:rsidR="000669D7" w:rsidRPr="007512F2" w:rsidRDefault="00163FA1" w:rsidP="000669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14</w:t>
            </w:r>
            <w:r w:rsidR="004E7B52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0D46" w14:textId="3931F57B" w:rsidR="000669D7" w:rsidRPr="007512F2" w:rsidRDefault="00EE1217" w:rsidP="000669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UPS podtrzymujący pracę analizatora</w:t>
            </w:r>
            <w:r w:rsidR="00E74D40" w:rsidRPr="00E74D40">
              <w:rPr>
                <w:rFonts w:cstheme="minorHAnsi"/>
              </w:rPr>
              <w:t xml:space="preserve"> w razie braku zasilania – około 20 min.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0A5A" w14:textId="3CF20333" w:rsidR="000669D7" w:rsidRPr="007512F2" w:rsidRDefault="004E7B52" w:rsidP="000669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CE2F6" w14:textId="77777777" w:rsidR="000669D7" w:rsidRPr="007512F2" w:rsidRDefault="000669D7" w:rsidP="000669D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669D7" w:rsidRPr="007512F2" w14:paraId="5DEAE56D" w14:textId="77777777" w:rsidTr="00EE54F7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4B836" w14:textId="46ED148F" w:rsidR="000669D7" w:rsidRPr="007512F2" w:rsidRDefault="00163FA1" w:rsidP="000669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15</w:t>
            </w:r>
            <w:r w:rsidR="004E7B52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ACD5" w14:textId="25651ADB" w:rsidR="000669D7" w:rsidRPr="007512F2" w:rsidRDefault="00E74D40" w:rsidP="000669D7">
            <w:pPr>
              <w:spacing w:after="0" w:line="240" w:lineRule="auto"/>
              <w:rPr>
                <w:rFonts w:cstheme="minorHAnsi"/>
              </w:rPr>
            </w:pPr>
            <w:r w:rsidRPr="00E74D40">
              <w:rPr>
                <w:rFonts w:cstheme="minorHAnsi"/>
              </w:rPr>
              <w:t>Zasilanie/ pobór mocy AC 100-240 V (50/60Hz) 235VA lub mniej</w:t>
            </w:r>
            <w:r w:rsidR="00D00E56"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25094" w14:textId="639A9925" w:rsidR="000669D7" w:rsidRPr="007512F2" w:rsidRDefault="004E7B52" w:rsidP="000669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A1881" w14:textId="77777777" w:rsidR="000669D7" w:rsidRPr="007512F2" w:rsidRDefault="000669D7" w:rsidP="000669D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669D7" w:rsidRPr="007512F2" w14:paraId="1C560EC9" w14:textId="77777777" w:rsidTr="00EE54F7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D40A2" w14:textId="32F1A075" w:rsidR="000669D7" w:rsidRPr="007512F2" w:rsidRDefault="00163FA1" w:rsidP="000669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16</w:t>
            </w:r>
            <w:r w:rsidR="004E7B52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6976" w14:textId="26EC5087" w:rsidR="000669D7" w:rsidRPr="007512F2" w:rsidRDefault="00264334" w:rsidP="000669D7">
            <w:pPr>
              <w:spacing w:after="0" w:line="240" w:lineRule="auto"/>
              <w:rPr>
                <w:rFonts w:cstheme="minorHAnsi"/>
              </w:rPr>
            </w:pPr>
            <w:r w:rsidRPr="00264334">
              <w:rPr>
                <w:rFonts w:cstheme="minorHAnsi"/>
              </w:rPr>
              <w:t>Wymiary i masa: 450</w:t>
            </w:r>
            <w:r w:rsidR="00D00E56">
              <w:rPr>
                <w:rFonts w:cstheme="minorHAnsi"/>
              </w:rPr>
              <w:t xml:space="preserve">mm </w:t>
            </w:r>
            <w:r w:rsidRPr="00264334">
              <w:rPr>
                <w:rFonts w:cstheme="minorHAnsi"/>
              </w:rPr>
              <w:t>(szerokość)</w:t>
            </w:r>
            <w:r w:rsidR="00D00E56">
              <w:rPr>
                <w:rFonts w:cstheme="minorHAnsi"/>
              </w:rPr>
              <w:t xml:space="preserve"> </w:t>
            </w:r>
            <w:r w:rsidRPr="00264334">
              <w:rPr>
                <w:rFonts w:cstheme="minorHAnsi"/>
              </w:rPr>
              <w:t>x460</w:t>
            </w:r>
            <w:r w:rsidR="00D00E56">
              <w:rPr>
                <w:rFonts w:cstheme="minorHAnsi"/>
              </w:rPr>
              <w:t xml:space="preserve">mm </w:t>
            </w:r>
            <w:r w:rsidRPr="00264334">
              <w:rPr>
                <w:rFonts w:cstheme="minorHAnsi"/>
              </w:rPr>
              <w:t>(głębokość)</w:t>
            </w:r>
            <w:r w:rsidR="00D00E56">
              <w:rPr>
                <w:rFonts w:cstheme="minorHAnsi"/>
              </w:rPr>
              <w:t xml:space="preserve"> </w:t>
            </w:r>
            <w:r w:rsidRPr="00264334">
              <w:rPr>
                <w:rFonts w:cstheme="minorHAnsi"/>
              </w:rPr>
              <w:t>x510</w:t>
            </w:r>
            <w:r w:rsidR="00D00E56">
              <w:rPr>
                <w:rFonts w:cstheme="minorHAnsi"/>
              </w:rPr>
              <w:t>mm (wysokość)</w:t>
            </w:r>
            <w:r w:rsidRPr="00264334">
              <w:rPr>
                <w:rFonts w:cstheme="minorHAnsi"/>
              </w:rPr>
              <w:t xml:space="preserve">, </w:t>
            </w:r>
            <w:r w:rsidR="00D00E56">
              <w:rPr>
                <w:rFonts w:cstheme="minorHAnsi"/>
              </w:rPr>
              <w:t xml:space="preserve">masa </w:t>
            </w:r>
            <w:r w:rsidRPr="00264334">
              <w:rPr>
                <w:rFonts w:cstheme="minorHAnsi"/>
              </w:rPr>
              <w:t>około 35kg</w:t>
            </w:r>
            <w:r w:rsidR="00D00E56"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B88D7" w14:textId="0CB7007E" w:rsidR="000669D7" w:rsidRPr="007512F2" w:rsidRDefault="004E7B52" w:rsidP="000669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D8A0F" w14:textId="77777777" w:rsidR="000669D7" w:rsidRPr="007512F2" w:rsidRDefault="000669D7" w:rsidP="000669D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F17E8" w:rsidRPr="007512F2" w14:paraId="125D57E3" w14:textId="77777777" w:rsidTr="00EE54F7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4A020" w14:textId="2ECB3FD2" w:rsidR="007F17E8" w:rsidRPr="007512F2" w:rsidRDefault="00C271F8" w:rsidP="007F17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D49A" w14:textId="60ADCE13" w:rsidR="007F17E8" w:rsidRPr="007512F2" w:rsidRDefault="009F43F6" w:rsidP="007F17E8">
            <w:pPr>
              <w:spacing w:after="0" w:line="240" w:lineRule="auto"/>
              <w:rPr>
                <w:rFonts w:cstheme="minorHAnsi"/>
              </w:rPr>
            </w:pPr>
            <w:r w:rsidRPr="009F43F6">
              <w:rPr>
                <w:rFonts w:cstheme="minorHAnsi"/>
              </w:rPr>
              <w:t>Dwukierun</w:t>
            </w:r>
            <w:r w:rsidR="00332337">
              <w:rPr>
                <w:rFonts w:cstheme="minorHAnsi"/>
              </w:rPr>
              <w:t>kowa komunikacja ze zleceniem (</w:t>
            </w:r>
            <w:r w:rsidRPr="009F43F6">
              <w:rPr>
                <w:rFonts w:cstheme="minorHAnsi"/>
              </w:rPr>
              <w:t>komputer-analizator, analizator-komputer)</w:t>
            </w:r>
            <w:r w:rsidR="00332337"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BDDC8" w14:textId="6A9874D5" w:rsidR="007F17E8" w:rsidRPr="007512F2" w:rsidRDefault="007F17E8" w:rsidP="007F17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80039" w14:textId="77777777" w:rsidR="007F17E8" w:rsidRPr="007512F2" w:rsidRDefault="007F17E8" w:rsidP="007F17E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F17E8" w:rsidRPr="007512F2" w14:paraId="27E89794" w14:textId="77777777" w:rsidTr="00EE54F7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6D77A" w14:textId="465C2CBC" w:rsidR="007F17E8" w:rsidRPr="007512F2" w:rsidRDefault="00C271F8" w:rsidP="007F17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595" w14:textId="33C31954" w:rsidR="007F17E8" w:rsidRPr="007512F2" w:rsidRDefault="009F43F6" w:rsidP="007F17E8">
            <w:pPr>
              <w:spacing w:after="0" w:line="240" w:lineRule="auto"/>
              <w:rPr>
                <w:rFonts w:cstheme="minorHAnsi"/>
              </w:rPr>
            </w:pPr>
            <w:r w:rsidRPr="00DD27EB">
              <w:rPr>
                <w:rFonts w:cstheme="minorHAnsi"/>
              </w:rPr>
              <w:t xml:space="preserve">Drukarka zewnętrzna laserowa do drukowania wyników badań </w:t>
            </w:r>
            <w:r w:rsidR="00332337" w:rsidRPr="00DD27EB">
              <w:rPr>
                <w:rFonts w:cstheme="minorHAnsi"/>
              </w:rPr>
              <w:t xml:space="preserve">(możliwość redagowania </w:t>
            </w:r>
            <w:r w:rsidR="00332337" w:rsidRPr="00E12A59">
              <w:rPr>
                <w:rFonts w:cstheme="minorHAnsi"/>
              </w:rPr>
              <w:t>wydruku</w:t>
            </w:r>
            <w:r w:rsidRPr="00E12A59">
              <w:rPr>
                <w:rFonts w:cstheme="minorHAnsi"/>
              </w:rPr>
              <w:t>)</w:t>
            </w:r>
            <w:r w:rsidR="00EE1217" w:rsidRPr="00E12A59">
              <w:rPr>
                <w:rFonts w:cstheme="minorHAnsi"/>
              </w:rPr>
              <w:t xml:space="preserve"> </w:t>
            </w:r>
            <w:r w:rsidR="00EE1217" w:rsidRPr="00E12A59">
              <w:rPr>
                <w:rFonts w:ascii="Calibri" w:hAnsi="Calibri" w:cs="Calibri"/>
              </w:rPr>
              <w:t>będąca nierozłącznym elementem wyposażenia analizatora.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13567" w14:textId="75C6F13B" w:rsidR="007F17E8" w:rsidRPr="007512F2" w:rsidRDefault="007F17E8" w:rsidP="007F17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AAF6C" w14:textId="77777777" w:rsidR="007F17E8" w:rsidRPr="007512F2" w:rsidRDefault="007F17E8" w:rsidP="007F17E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45670" w:rsidRPr="007512F2" w14:paraId="4FCF7076" w14:textId="77777777" w:rsidTr="00EE54F7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85B14" w14:textId="244BF689" w:rsidR="00D45670" w:rsidRPr="007512F2" w:rsidRDefault="00C271F8" w:rsidP="00D456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015B" w14:textId="06C7AB70" w:rsidR="00D45670" w:rsidRPr="007512F2" w:rsidRDefault="009F43F6" w:rsidP="00D45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F43F6">
              <w:rPr>
                <w:rFonts w:eastAsia="Times New Roman" w:cstheme="minorHAnsi"/>
                <w:lang w:eastAsia="pl-PL"/>
              </w:rPr>
              <w:t>Instrukcja obsługi w języku polskim wbudowana w analizator z funkcją automatycznego przekierowania do opisu aktualnie wyświetlanego błędu oraz działań naprawczych</w:t>
            </w:r>
            <w:r w:rsidR="00332337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FD9E6" w14:textId="77777777" w:rsidR="00D45670" w:rsidRPr="007512F2" w:rsidRDefault="00D45670" w:rsidP="00D456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71E3B" w14:textId="77777777" w:rsidR="00D45670" w:rsidRPr="007512F2" w:rsidRDefault="00D45670" w:rsidP="00D4567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45670" w:rsidRPr="007512F2" w14:paraId="4C4B0746" w14:textId="77777777" w:rsidTr="00332337">
        <w:trPr>
          <w:trHeight w:val="3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A2D17" w14:textId="113DBC51" w:rsidR="00D45670" w:rsidRPr="007512F2" w:rsidRDefault="00C271F8" w:rsidP="00D456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BD78" w14:textId="350896D2" w:rsidR="00D45670" w:rsidRPr="007512F2" w:rsidRDefault="009F43F6" w:rsidP="00D45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F43F6">
              <w:rPr>
                <w:rFonts w:eastAsia="Times New Roman" w:cstheme="minorHAnsi"/>
                <w:lang w:eastAsia="pl-PL"/>
              </w:rPr>
              <w:t>Wyświetlanie przez aparat poziomu odczynników</w:t>
            </w:r>
            <w:r w:rsidR="00332337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196EF" w14:textId="77777777" w:rsidR="00D45670" w:rsidRPr="007512F2" w:rsidRDefault="00D45670" w:rsidP="00D456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82FB6" w14:textId="77777777" w:rsidR="00D45670" w:rsidRPr="007512F2" w:rsidRDefault="00D45670" w:rsidP="00D4567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45670" w:rsidRPr="007512F2" w14:paraId="15EEE827" w14:textId="77777777" w:rsidTr="00EE54F7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2DE12" w14:textId="086E1B0A" w:rsidR="00D45670" w:rsidRPr="007512F2" w:rsidRDefault="00C271F8" w:rsidP="00D456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E5571" w14:textId="0833B2B9" w:rsidR="00D45670" w:rsidRPr="007512F2" w:rsidRDefault="009F43F6" w:rsidP="00D45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F43F6">
              <w:rPr>
                <w:rFonts w:eastAsia="Times New Roman" w:cstheme="minorHAnsi"/>
                <w:lang w:eastAsia="pl-PL"/>
              </w:rPr>
              <w:t>Wyposażenie w zewnętrzny czytnik kodów</w:t>
            </w:r>
            <w:r w:rsidR="00C0741D">
              <w:rPr>
                <w:rFonts w:eastAsia="Times New Roman" w:cstheme="minorHAnsi"/>
                <w:lang w:eastAsia="pl-PL"/>
              </w:rPr>
              <w:t xml:space="preserve"> </w:t>
            </w:r>
            <w:r w:rsidRPr="009F43F6">
              <w:rPr>
                <w:rFonts w:eastAsia="Times New Roman" w:cstheme="minorHAnsi"/>
                <w:lang w:eastAsia="pl-PL"/>
              </w:rPr>
              <w:t>- analizator przystosowany do pracy z kodami kreskowymi</w:t>
            </w:r>
            <w:r w:rsidR="00332337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0C877" w14:textId="77777777" w:rsidR="00D45670" w:rsidRPr="007512F2" w:rsidRDefault="00D45670" w:rsidP="00D456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72CCF" w14:textId="77777777" w:rsidR="00D45670" w:rsidRPr="007512F2" w:rsidRDefault="00D45670" w:rsidP="00D4567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30FE" w:rsidRPr="007512F2" w14:paraId="7D0BD1E3" w14:textId="77777777" w:rsidTr="008D5860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CE9AD" w14:textId="030FF72C" w:rsidR="00D230FE" w:rsidRPr="007512F2" w:rsidRDefault="00C271F8" w:rsidP="00D23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22.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8909" w14:textId="77777777" w:rsidR="00904456" w:rsidRPr="00904456" w:rsidRDefault="00904456" w:rsidP="0090445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04456">
              <w:rPr>
                <w:rFonts w:eastAsia="Times New Roman" w:cstheme="minorHAnsi"/>
                <w:lang w:eastAsia="pl-PL"/>
              </w:rPr>
              <w:t xml:space="preserve">Analizator posiadający moduł kontroli jakości  zawierający dane liczbowe i graficzne, wykresy </w:t>
            </w:r>
            <w:proofErr w:type="spellStart"/>
            <w:r w:rsidRPr="00904456">
              <w:rPr>
                <w:rFonts w:eastAsia="Times New Roman" w:cstheme="minorHAnsi"/>
                <w:lang w:eastAsia="pl-PL"/>
              </w:rPr>
              <w:t>Levey</w:t>
            </w:r>
            <w:proofErr w:type="spellEnd"/>
            <w:r w:rsidRPr="00904456">
              <w:rPr>
                <w:rFonts w:eastAsia="Times New Roman" w:cstheme="minorHAnsi"/>
                <w:lang w:eastAsia="pl-PL"/>
              </w:rPr>
              <w:t xml:space="preserve"> – </w:t>
            </w:r>
            <w:proofErr w:type="spellStart"/>
            <w:r w:rsidRPr="00904456">
              <w:rPr>
                <w:rFonts w:eastAsia="Times New Roman" w:cstheme="minorHAnsi"/>
                <w:lang w:eastAsia="pl-PL"/>
              </w:rPr>
              <w:t>Jenningsa</w:t>
            </w:r>
            <w:proofErr w:type="spellEnd"/>
            <w:r w:rsidRPr="00904456">
              <w:rPr>
                <w:rFonts w:eastAsia="Times New Roman" w:cstheme="minorHAnsi"/>
                <w:lang w:eastAsia="pl-PL"/>
              </w:rPr>
              <w:t>.</w:t>
            </w:r>
          </w:p>
          <w:p w14:paraId="66AD4C97" w14:textId="425C1F73" w:rsidR="00D230FE" w:rsidRPr="007512F2" w:rsidRDefault="00904456" w:rsidP="0090445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04456">
              <w:rPr>
                <w:rFonts w:eastAsia="Times New Roman" w:cstheme="minorHAnsi"/>
                <w:lang w:eastAsia="pl-PL"/>
              </w:rPr>
              <w:t>Parametry krwi kontrolnej na 3 poziomach wczytywane z nośnika</w:t>
            </w:r>
            <w:r w:rsidR="00332337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02648" w14:textId="77777777" w:rsidR="00D230FE" w:rsidRPr="007512F2" w:rsidRDefault="00D230FE" w:rsidP="00D23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96171" w14:textId="77777777" w:rsidR="00D230FE" w:rsidRPr="007512F2" w:rsidRDefault="00D230FE" w:rsidP="00D23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30FE" w:rsidRPr="007512F2" w14:paraId="7B79C2B1" w14:textId="77777777" w:rsidTr="00DD27EB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D7F4B" w14:textId="2188B2DD" w:rsidR="00D230FE" w:rsidRPr="007512F2" w:rsidRDefault="00DD27EB" w:rsidP="00D23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23.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3BCF" w14:textId="15415E9F" w:rsidR="00D230FE" w:rsidRPr="007512F2" w:rsidRDefault="00904456" w:rsidP="00D230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04456">
              <w:rPr>
                <w:rFonts w:eastAsia="Times New Roman" w:cstheme="minorHAnsi"/>
                <w:lang w:eastAsia="pl-PL"/>
              </w:rPr>
              <w:t>Analizator wyposażony w czujnik ścieków.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84CB1" w14:textId="77777777" w:rsidR="00D230FE" w:rsidRPr="007512F2" w:rsidRDefault="00D230FE" w:rsidP="00D23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2E9A2" w14:textId="77777777" w:rsidR="00D230FE" w:rsidRPr="007512F2" w:rsidRDefault="00D230FE" w:rsidP="00D23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30FE" w:rsidRPr="007512F2" w14:paraId="20322205" w14:textId="77777777" w:rsidTr="00DD27EB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EEE26" w14:textId="14428E6C" w:rsidR="00D230FE" w:rsidRPr="007512F2" w:rsidRDefault="00DD27EB" w:rsidP="00D23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E65E" w14:textId="6DB03EE2" w:rsidR="00D230FE" w:rsidRPr="007512F2" w:rsidRDefault="00E14038" w:rsidP="00C24BB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14038">
              <w:rPr>
                <w:rFonts w:eastAsia="Times New Roman" w:cstheme="minorHAnsi"/>
                <w:lang w:eastAsia="pl-PL"/>
              </w:rPr>
              <w:t>Automatyczne procedury konserwacji codziennej –</w:t>
            </w:r>
            <w:r w:rsidR="00C24BB6">
              <w:rPr>
                <w:rFonts w:eastAsia="Times New Roman" w:cstheme="minorHAnsi"/>
                <w:lang w:eastAsia="pl-PL"/>
              </w:rPr>
              <w:t xml:space="preserve"> </w:t>
            </w:r>
            <w:r w:rsidRPr="00E14038">
              <w:rPr>
                <w:rFonts w:eastAsia="Times New Roman" w:cstheme="minorHAnsi"/>
                <w:lang w:eastAsia="pl-PL"/>
              </w:rPr>
              <w:t>codzienne czyszczenie aparatu nie wymaga otwierania aparatu (jedynie podstawianie odczynnika czyszczącego pod sondę aspiracyjną)</w:t>
            </w:r>
            <w:r w:rsidR="00C24BB6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C97B1" w14:textId="77777777" w:rsidR="00D230FE" w:rsidRPr="007512F2" w:rsidRDefault="00D230FE" w:rsidP="00D23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41839" w14:textId="77777777" w:rsidR="00D230FE" w:rsidRPr="007512F2" w:rsidRDefault="00D230FE" w:rsidP="00D23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30FE" w:rsidRPr="007512F2" w14:paraId="5DAF1D13" w14:textId="77777777" w:rsidTr="00DD27EB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05D46" w14:textId="585E794F" w:rsidR="00D230FE" w:rsidRPr="007512F2" w:rsidRDefault="00DD27EB" w:rsidP="00D23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25.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827" w14:textId="1D694789" w:rsidR="00D230FE" w:rsidRPr="007512F2" w:rsidRDefault="00E14038" w:rsidP="00D230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14038">
              <w:rPr>
                <w:rFonts w:eastAsia="Times New Roman" w:cstheme="minorHAnsi"/>
                <w:lang w:eastAsia="pl-PL"/>
              </w:rPr>
              <w:t>Zarządzanie odczynnikami szacowane przez system zużycia odczynników</w:t>
            </w:r>
            <w:r w:rsidR="00C24BB6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4C99B" w14:textId="77777777" w:rsidR="00D230FE" w:rsidRPr="007512F2" w:rsidRDefault="00D230FE" w:rsidP="00D23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703F2" w14:textId="77777777" w:rsidR="00D230FE" w:rsidRPr="007512F2" w:rsidRDefault="00D230FE" w:rsidP="00D23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30FE" w:rsidRPr="007512F2" w14:paraId="4140F13F" w14:textId="77777777" w:rsidTr="00EE54F7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B4AA7" w14:textId="125D74D4" w:rsidR="00D230FE" w:rsidRPr="007512F2" w:rsidRDefault="00DD27EB" w:rsidP="00D23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26.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BFF6" w14:textId="6AEA07BE" w:rsidR="00D230FE" w:rsidRPr="007512F2" w:rsidRDefault="00E14038" w:rsidP="00D230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14038">
              <w:rPr>
                <w:rFonts w:eastAsia="Times New Roman" w:cstheme="minorHAnsi"/>
                <w:lang w:eastAsia="pl-PL"/>
              </w:rPr>
              <w:t>Analizator posiadający dostęp do zdalnego serwisu technicznego w celu zdalnej opieki serwisowej i merytorycznej</w:t>
            </w:r>
            <w:r w:rsidR="00C24BB6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00B4D" w14:textId="77777777" w:rsidR="00D230FE" w:rsidRPr="007512F2" w:rsidRDefault="00D230FE" w:rsidP="00D230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E2EA9" w14:textId="77777777" w:rsidR="00D230FE" w:rsidRPr="007512F2" w:rsidRDefault="00D230FE" w:rsidP="00D23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1D58" w:rsidRPr="007512F2" w14:paraId="5817A5A9" w14:textId="77777777" w:rsidTr="00EE54F7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3D9D2" w14:textId="26579334" w:rsidR="00F91D58" w:rsidRPr="007512F2" w:rsidRDefault="00DD27EB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27.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489F" w14:textId="674A96C4" w:rsidR="00F91D58" w:rsidRPr="007512F2" w:rsidRDefault="00E14038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46A9E">
              <w:rPr>
                <w:rFonts w:eastAsia="Times New Roman" w:cstheme="minorHAnsi"/>
                <w:lang w:eastAsia="pl-PL"/>
              </w:rPr>
              <w:t>Zaoferowanie Programu Kontroli Międzynarodowej Producenta opartego na materiale do codziennej kontroli podłączonego on-line, w którym wyniki spływają w czasie rzeczywist</w:t>
            </w:r>
            <w:r w:rsidR="00EE1217" w:rsidRPr="00846A9E">
              <w:rPr>
                <w:rFonts w:eastAsia="Times New Roman" w:cstheme="minorHAnsi"/>
                <w:lang w:eastAsia="pl-PL"/>
              </w:rPr>
              <w:t>ym bezpośrednio z analizatora (bez ingerencji użytkownika</w:t>
            </w:r>
            <w:r w:rsidRPr="00846A9E">
              <w:rPr>
                <w:rFonts w:eastAsia="Times New Roman" w:cstheme="minorHAnsi"/>
                <w:lang w:eastAsia="pl-PL"/>
              </w:rPr>
              <w:t>) i porównywane są z wynikami innych użytkowników a za uczestnictwo użytkownik otrzymuje Certyfikat</w:t>
            </w:r>
            <w:r w:rsidR="00C24BB6" w:rsidRPr="00846A9E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6D501" w14:textId="44AAC344" w:rsidR="00F91D58" w:rsidRPr="007512F2" w:rsidRDefault="00CF4E30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color w:val="FF0000"/>
                <w:lang w:eastAsia="pl-PL"/>
              </w:rPr>
              <w:t xml:space="preserve">   TAK/NIE**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647A6" w14:textId="77777777" w:rsidR="00F91D58" w:rsidRPr="007512F2" w:rsidRDefault="00F91D58" w:rsidP="00FE3F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B6BEF" w:rsidRPr="007512F2" w14:paraId="5BD935DC" w14:textId="77777777" w:rsidTr="00474AC1">
        <w:trPr>
          <w:trHeight w:val="410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053BA" w14:textId="77777777" w:rsidR="00FB6BEF" w:rsidRPr="007512F2" w:rsidRDefault="00FB6BEF" w:rsidP="00FB6BEF">
            <w:pPr>
              <w:spacing w:after="0"/>
              <w:ind w:left="14" w:right="7"/>
              <w:rPr>
                <w:rFonts w:eastAsia="Times New Roman" w:cstheme="minorHAnsi"/>
                <w:b/>
              </w:rPr>
            </w:pPr>
            <w:r w:rsidRPr="007512F2">
              <w:rPr>
                <w:rFonts w:eastAsia="Times New Roman" w:cstheme="minorHAnsi"/>
                <w:b/>
              </w:rPr>
              <w:t>Parametr oceniany:</w:t>
            </w:r>
            <w:r w:rsidRPr="007512F2">
              <w:rPr>
                <w:rFonts w:eastAsia="Times New Roman" w:cstheme="minorHAnsi"/>
                <w:b/>
                <w:color w:val="FF0000"/>
              </w:rPr>
              <w:t xml:space="preserve"> **</w:t>
            </w:r>
          </w:p>
          <w:p w14:paraId="5348CE80" w14:textId="6B0CC675" w:rsidR="00FB6BEF" w:rsidRPr="007512F2" w:rsidRDefault="00037F33" w:rsidP="00FB6BEF">
            <w:pPr>
              <w:spacing w:after="0"/>
              <w:ind w:left="14" w:right="7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TAK – 3</w:t>
            </w:r>
            <w:r w:rsidR="00FB6BEF" w:rsidRPr="007512F2">
              <w:rPr>
                <w:rFonts w:eastAsia="Times New Roman" w:cstheme="minorHAnsi"/>
                <w:b/>
              </w:rPr>
              <w:t>0 pkt</w:t>
            </w:r>
          </w:p>
          <w:p w14:paraId="5A3FC79A" w14:textId="2B26ECBA" w:rsidR="00FB6BEF" w:rsidRPr="007512F2" w:rsidRDefault="00FB6BEF" w:rsidP="00FB6BE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</w:rPr>
              <w:t>NIE – 0 pkt</w:t>
            </w:r>
          </w:p>
        </w:tc>
      </w:tr>
      <w:tr w:rsidR="00F91D58" w:rsidRPr="007512F2" w14:paraId="6DAC20DF" w14:textId="77777777" w:rsidTr="00EE54F7">
        <w:trPr>
          <w:trHeight w:val="433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1FDE9D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SERWIS</w:t>
            </w:r>
          </w:p>
        </w:tc>
      </w:tr>
      <w:tr w:rsidR="000C2E40" w:rsidRPr="007512F2" w14:paraId="41422FFF" w14:textId="77777777" w:rsidTr="00EE54F7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F2F27" w14:textId="35EDE6E7" w:rsidR="000C2E40" w:rsidRPr="007512F2" w:rsidRDefault="000C2E40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C934" w14:textId="23F53047" w:rsidR="000C2E40" w:rsidRPr="007512F2" w:rsidRDefault="000C2E40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C2E40">
              <w:rPr>
                <w:rFonts w:eastAsia="Times New Roman" w:cstheme="minorHAnsi"/>
                <w:lang w:eastAsia="pl-PL"/>
              </w:rPr>
              <w:t>Wykonawca zapewni autoryzowany przez producenta serwis na terenie kraju.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3A829" w14:textId="179C03D6" w:rsidR="000C2E40" w:rsidRPr="007512F2" w:rsidRDefault="000C2E40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6DF53" w14:textId="77777777" w:rsidR="000C2E40" w:rsidRPr="007512F2" w:rsidRDefault="000C2E40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C2E40" w:rsidRPr="007512F2" w14:paraId="0D58D522" w14:textId="77777777" w:rsidTr="00EE54F7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6E5A4" w14:textId="02BFEAB6" w:rsidR="000C2E40" w:rsidRPr="007512F2" w:rsidRDefault="000C2E40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ADB5" w14:textId="775B8450" w:rsidR="000C2E40" w:rsidRPr="007512F2" w:rsidRDefault="000C2E40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przez cały okres dzierżawy dokonuje przeglądów technicznych, konserwacji (zgodnie z zaleceniami producenta), napraw i w</w:t>
            </w:r>
            <w:r w:rsidR="00F90EC3">
              <w:rPr>
                <w:rFonts w:eastAsia="Times New Roman" w:cstheme="minorHAnsi"/>
                <w:lang w:eastAsia="pl-PL"/>
              </w:rPr>
              <w:t>ymiany części zamiennych analizatora</w:t>
            </w:r>
            <w:r w:rsidRPr="007512F2">
              <w:rPr>
                <w:rFonts w:eastAsia="Times New Roman" w:cstheme="minorHAnsi"/>
                <w:lang w:eastAsia="pl-PL"/>
              </w:rPr>
              <w:t xml:space="preserve"> w terminach uzgodnionych z Użytkownikiem przedmiotu dzierżawy i zobowiązany jest potwierdzać wykonane prace wpisami w paszporcie technicznym oraz obustronnie podpisanym raporcie (karcie pracy) dołączanym do faktury.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8A628" w14:textId="574BF9AA" w:rsidR="000C2E40" w:rsidRPr="007512F2" w:rsidRDefault="000C2E40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B4F94" w14:textId="77777777" w:rsidR="000C2E40" w:rsidRPr="007512F2" w:rsidRDefault="000C2E40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91D58" w:rsidRPr="007512F2" w14:paraId="1B353BC5" w14:textId="77777777" w:rsidTr="00EE54F7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640FF" w14:textId="154CD42C" w:rsidR="00F91D58" w:rsidRPr="007512F2" w:rsidRDefault="000C2E40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91D58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2CE3" w14:textId="6D550072" w:rsidR="00F91D58" w:rsidRPr="007512F2" w:rsidRDefault="00F91D58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zapewni przez cały okres trwania dzierżaw</w:t>
            </w:r>
            <w:r w:rsidR="00F90EC3">
              <w:rPr>
                <w:rFonts w:eastAsia="Times New Roman" w:cstheme="minorHAnsi"/>
                <w:lang w:eastAsia="pl-PL"/>
              </w:rPr>
              <w:t>y nadzór techniczny nad analizatorem</w:t>
            </w:r>
            <w:r w:rsidRPr="007512F2">
              <w:rPr>
                <w:rFonts w:eastAsia="Times New Roman" w:cstheme="minorHAnsi"/>
                <w:lang w:eastAsia="pl-PL"/>
              </w:rPr>
              <w:t xml:space="preserve"> i jego działaniem.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EC76B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  <w:p w14:paraId="0D05549A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7512F2">
              <w:rPr>
                <w:rFonts w:eastAsia="Times New Roman" w:cstheme="minorHAnsi"/>
                <w:i/>
                <w:lang w:eastAsia="pl-PL"/>
              </w:rPr>
              <w:t>jeśli dotyczy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B4DD2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91D58" w:rsidRPr="007512F2" w14:paraId="286C0A9C" w14:textId="77777777" w:rsidTr="00EE54F7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2BD2C" w14:textId="6F4C6EAE" w:rsidR="00F91D58" w:rsidRPr="007512F2" w:rsidRDefault="000C2E40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="00F91D58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1B32" w14:textId="4DB4B023" w:rsidR="00F91D58" w:rsidRPr="007512F2" w:rsidRDefault="004768A2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D</w:t>
            </w:r>
            <w:r w:rsidR="00F91D58" w:rsidRPr="007512F2">
              <w:rPr>
                <w:rFonts w:eastAsia="Times New Roman" w:cstheme="minorHAnsi"/>
                <w:lang w:eastAsia="pl-PL"/>
              </w:rPr>
              <w:t>ostawa, instalacja oraz deinstalacja i odbiór po zakończeniu obowiązywania dzierżawy, potwierdzona protokolarnie zgodnie z obowiązującym wzorem.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041AD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47513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91D58" w:rsidRPr="007512F2" w14:paraId="655DE844" w14:textId="77777777" w:rsidTr="00EE54F7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FB8B2" w14:textId="23BE42D8" w:rsidR="00F91D58" w:rsidRPr="007512F2" w:rsidRDefault="000C2E40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F91D58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5D14" w14:textId="0340D37E" w:rsidR="00F91D58" w:rsidRPr="007512F2" w:rsidRDefault="00F90EC3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Naprawy analizatora</w:t>
            </w:r>
            <w:r w:rsidR="00F91D58" w:rsidRPr="007512F2">
              <w:rPr>
                <w:rFonts w:eastAsia="Times New Roman" w:cstheme="minorHAnsi"/>
                <w:lang w:eastAsia="pl-PL"/>
              </w:rPr>
              <w:t xml:space="preserve"> oraz związanych z nim urządzeń wraz z częściami zamiennymi, będą wykonywane przez Wykonawcę w ramach wartości umowy.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8AEFF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E213D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91D58" w:rsidRPr="007512F2" w14:paraId="1FD3FD66" w14:textId="77777777" w:rsidTr="00EE54F7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46100" w14:textId="74FD7D5C" w:rsidR="00F91D58" w:rsidRPr="007512F2" w:rsidRDefault="000C2E40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="00F91D58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3735" w14:textId="77777777" w:rsidR="00F91D58" w:rsidRPr="007512F2" w:rsidRDefault="00F91D58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Za skuteczne zgłoszenie awarii uważa się zgłoszenie w postaci e-maila, telefonu.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4CFE8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TAK  </w:t>
            </w:r>
            <w:r w:rsidRPr="007512F2">
              <w:rPr>
                <w:rFonts w:eastAsia="Times New Roman" w:cstheme="minorHAnsi"/>
                <w:i/>
                <w:lang w:eastAsia="pl-PL"/>
              </w:rPr>
              <w:t xml:space="preserve">                                          proszę podać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8E774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0736F" w:rsidRPr="007512F2" w14:paraId="28B60D66" w14:textId="77777777" w:rsidTr="00EE54F7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4BF2B" w14:textId="5404E88C" w:rsidR="0030736F" w:rsidRPr="001C4D22" w:rsidRDefault="001C4D22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C4D22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F05D" w14:textId="77777777" w:rsidR="00546701" w:rsidRPr="001C4D22" w:rsidRDefault="00546701" w:rsidP="005467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4D22">
              <w:rPr>
                <w:rFonts w:eastAsia="Times New Roman" w:cstheme="minorHAnsi"/>
                <w:lang w:eastAsia="pl-PL"/>
              </w:rPr>
              <w:t>Czas reakcji* serwisu nie dłuższy niż 24 godziny od chwili zgłoszenia awarii w dzień roboczy, tj. od poniedziałku do piątku z wyłączeniem dni ustawowo wolnych od pracy.</w:t>
            </w:r>
          </w:p>
          <w:p w14:paraId="391503D1" w14:textId="77777777" w:rsidR="00546701" w:rsidRPr="001C4D22" w:rsidRDefault="00546701" w:rsidP="005467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4D22">
              <w:rPr>
                <w:rFonts w:eastAsia="Times New Roman" w:cstheme="minorHAnsi"/>
                <w:lang w:eastAsia="pl-PL"/>
              </w:rPr>
              <w:t xml:space="preserve">*Przez „czas reakcji” należy rozumieć czas, w którym </w:t>
            </w:r>
            <w:proofErr w:type="spellStart"/>
            <w:r w:rsidRPr="001C4D22">
              <w:rPr>
                <w:rFonts w:eastAsia="Times New Roman" w:cstheme="minorHAnsi"/>
                <w:lang w:eastAsia="pl-PL"/>
              </w:rPr>
              <w:t>serwisant</w:t>
            </w:r>
            <w:proofErr w:type="spellEnd"/>
            <w:r w:rsidRPr="001C4D22">
              <w:rPr>
                <w:rFonts w:eastAsia="Times New Roman" w:cstheme="minorHAnsi"/>
                <w:lang w:eastAsia="pl-PL"/>
              </w:rPr>
              <w:t>, po otrzymaniu zgłoszenia, stawi się w siedzibie użytkownika i przystąpi do niezwłocznego usunięcia usterek.</w:t>
            </w:r>
          </w:p>
          <w:p w14:paraId="2436A625" w14:textId="76402F35" w:rsidR="0030736F" w:rsidRPr="001C4D22" w:rsidRDefault="00546701" w:rsidP="005467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4D22">
              <w:rPr>
                <w:rFonts w:eastAsia="Times New Roman" w:cstheme="minorHAnsi"/>
                <w:lang w:eastAsia="pl-PL"/>
              </w:rPr>
              <w:t>Zamawiający dopuszcza zdalne wsparcie techniczne.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0A4E5" w14:textId="5B5A1A00" w:rsidR="0030736F" w:rsidRPr="007512F2" w:rsidRDefault="001C4D22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2BBA9" w14:textId="77777777" w:rsidR="0030736F" w:rsidRPr="007512F2" w:rsidRDefault="0030736F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91D58" w:rsidRPr="007512F2" w14:paraId="654B524D" w14:textId="77777777" w:rsidTr="00226563">
        <w:trPr>
          <w:trHeight w:val="70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CE4A2" w14:textId="5C30DEF6" w:rsidR="00F91D58" w:rsidRPr="007512F2" w:rsidRDefault="001C4D22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E5A1" w14:textId="77777777" w:rsidR="00F91D58" w:rsidRPr="007512F2" w:rsidRDefault="00F91D58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zobowiązuje się do usunięcia awarii w czasie  5 dni roboczych, a w przypadku sprowadzenia części z zagranicy 14 dni roboczych od dnia zgłoszenia awarii.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535F7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434D2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91D58" w:rsidRPr="007512F2" w14:paraId="67FE69BF" w14:textId="77777777" w:rsidTr="0039055D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1311D" w14:textId="59E67508" w:rsidR="00F91D58" w:rsidRPr="007512F2" w:rsidRDefault="001C4D22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D08B" w14:textId="6E494E02" w:rsidR="00F91D58" w:rsidRPr="007512F2" w:rsidRDefault="00F91D58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 przypadku wykonania naprawy, potwierdzeniem wykonania usługi będzie karta pracy serwisu podpisana przez przedstawiciela Zamawiającego</w:t>
            </w:r>
            <w:r w:rsidR="00F90EC3">
              <w:rPr>
                <w:rFonts w:eastAsia="Times New Roman" w:cstheme="minorHAnsi"/>
                <w:lang w:eastAsia="pl-PL"/>
              </w:rPr>
              <w:t xml:space="preserve"> oraz wpis do dokumentacji analizatora</w:t>
            </w:r>
            <w:r w:rsidRPr="007512F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E4861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B6996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91D58" w:rsidRPr="007512F2" w14:paraId="43F44BB2" w14:textId="77777777" w:rsidTr="0039055D">
        <w:trPr>
          <w:trHeight w:val="9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BB575" w14:textId="7924A2CC" w:rsidR="00F91D58" w:rsidRPr="007512F2" w:rsidRDefault="001C4D22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00A6" w14:textId="77777777" w:rsidR="00F91D58" w:rsidRPr="007512F2" w:rsidRDefault="00F91D58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Bezpośredni kontakt do inżyniera serwisu: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ED485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7512F2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BC1AA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…………………………………….</w:t>
            </w:r>
          </w:p>
          <w:p w14:paraId="31A17E4F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B777797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Tel./fax…………</w:t>
            </w:r>
          </w:p>
          <w:p w14:paraId="51339BFE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Email: …………….</w:t>
            </w:r>
          </w:p>
        </w:tc>
      </w:tr>
      <w:tr w:rsidR="00F91D58" w:rsidRPr="007512F2" w14:paraId="722CFD26" w14:textId="77777777" w:rsidTr="0039055D">
        <w:trPr>
          <w:trHeight w:val="9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8BF23" w14:textId="0D8665B9" w:rsidR="00F91D58" w:rsidRPr="007512F2" w:rsidRDefault="001C4D22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6288" w14:textId="60B0D83D" w:rsidR="00F91D58" w:rsidRPr="007512F2" w:rsidRDefault="00F91D58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Trzy awarie tego s</w:t>
            </w:r>
            <w:r w:rsidR="00306577">
              <w:rPr>
                <w:rFonts w:eastAsia="Times New Roman" w:cstheme="minorHAnsi"/>
                <w:lang w:eastAsia="pl-PL"/>
              </w:rPr>
              <w:t xml:space="preserve">amego podzespołu/części </w:t>
            </w:r>
            <w:r w:rsidRPr="007512F2">
              <w:rPr>
                <w:rFonts w:eastAsia="Times New Roman" w:cstheme="minorHAnsi"/>
                <w:lang w:eastAsia="pl-PL"/>
              </w:rPr>
              <w:t>skutkują obowiązkiem Wykonawcy do wymiany a</w:t>
            </w:r>
            <w:r w:rsidR="00306577">
              <w:rPr>
                <w:rFonts w:eastAsia="Times New Roman" w:cstheme="minorHAnsi"/>
                <w:lang w:eastAsia="pl-PL"/>
              </w:rPr>
              <w:t>nalizatora</w:t>
            </w:r>
            <w:r w:rsidRPr="007512F2">
              <w:rPr>
                <w:rFonts w:eastAsia="Times New Roman" w:cstheme="minorHAnsi"/>
                <w:lang w:eastAsia="pl-PL"/>
              </w:rPr>
              <w:t xml:space="preserve"> w czasie nie dłuższym niż 7 dni roboczych liczonych od daty uznania trzeciej reklamacji.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5B375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23DE3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91D58" w:rsidRPr="007512F2" w14:paraId="5A3F0EC5" w14:textId="77777777" w:rsidTr="0039055D">
        <w:trPr>
          <w:trHeight w:val="6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88E88" w14:textId="77F91630" w:rsidR="00F91D58" w:rsidRPr="007512F2" w:rsidRDefault="001C4D22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D30B" w14:textId="5934E27B" w:rsidR="00F91D58" w:rsidRPr="007512F2" w:rsidRDefault="00F91D58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zapewni w ramach wartości umowy aktualizację oprogramowania i dokumentacji w</w:t>
            </w:r>
            <w:r w:rsidR="00306577">
              <w:rPr>
                <w:rFonts w:eastAsia="Times New Roman" w:cstheme="minorHAnsi"/>
                <w:lang w:eastAsia="pl-PL"/>
              </w:rPr>
              <w:t xml:space="preserve"> okresie eksploatacji analizatora</w:t>
            </w:r>
            <w:r w:rsidRPr="007512F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D2C74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F47B6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91D58" w:rsidRPr="007512F2" w14:paraId="3B3F2A9F" w14:textId="77777777" w:rsidTr="00EE54F7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68CEF" w14:textId="29D5212E" w:rsidR="00F91D58" w:rsidRPr="007512F2" w:rsidRDefault="001C4D22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7FD9" w14:textId="460D277C" w:rsidR="00F91D58" w:rsidRPr="007512F2" w:rsidRDefault="00F91D58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Wraz ze sprzętem Wykonawca dostarczy następujące dokumenty w języku polskim:                                                                                                                                             a. Instrukcja obsługi (w formie papierowej i elektronicznej),                                                                  </w:t>
            </w:r>
            <w:r w:rsidR="00EE54F7" w:rsidRPr="007512F2">
              <w:rPr>
                <w:rFonts w:eastAsia="Times New Roman" w:cstheme="minorHAnsi"/>
                <w:lang w:eastAsia="pl-PL"/>
              </w:rPr>
              <w:t xml:space="preserve"> </w:t>
            </w:r>
            <w:r w:rsidRPr="007512F2">
              <w:rPr>
                <w:rFonts w:eastAsia="Times New Roman" w:cstheme="minorHAnsi"/>
                <w:lang w:eastAsia="pl-PL"/>
              </w:rPr>
              <w:t>b. karty charakterystyki substancji niebezpiecznych (jeżeli występują) w formie elektronicznej,                                                                                                                                                 c. paszport sprzętu.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A6532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9264D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F99" w:rsidRPr="007512F2" w14:paraId="089224BD" w14:textId="77777777" w:rsidTr="00E37F99">
        <w:trPr>
          <w:trHeight w:val="549"/>
        </w:trPr>
        <w:tc>
          <w:tcPr>
            <w:tcW w:w="13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5EE55E" w14:textId="1515DC46" w:rsidR="00E37F99" w:rsidRPr="007512F2" w:rsidRDefault="00E37F99" w:rsidP="00FE3FC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7512F2">
              <w:rPr>
                <w:rFonts w:eastAsia="Times New Roman" w:cstheme="minorHAnsi"/>
                <w:b/>
                <w:lang w:eastAsia="pl-PL"/>
              </w:rPr>
              <w:t>SZKOLENIE INSTRUKTAŻOWE</w:t>
            </w:r>
          </w:p>
        </w:tc>
      </w:tr>
      <w:tr w:rsidR="00037101" w:rsidRPr="007512F2" w14:paraId="55D1E783" w14:textId="77777777" w:rsidTr="00C4643D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8BC4E" w14:textId="02B013C5" w:rsidR="00037101" w:rsidRPr="007512F2" w:rsidRDefault="00037101" w:rsidP="000371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CC35" w14:textId="2CE87456" w:rsidR="00037101" w:rsidRPr="007512F2" w:rsidRDefault="00037101" w:rsidP="000371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przeprowadzi w ramach wartości umowy przeszkolenie osób/personelu wskazanego przez Zamawiające</w:t>
            </w:r>
            <w:r w:rsidR="00306577">
              <w:rPr>
                <w:rFonts w:eastAsia="Times New Roman" w:cstheme="minorHAnsi"/>
                <w:lang w:eastAsia="pl-PL"/>
              </w:rPr>
              <w:t>go, w zakresie użytkowania analizatora</w:t>
            </w:r>
            <w:r w:rsidRPr="007512F2">
              <w:rPr>
                <w:rFonts w:eastAsia="Times New Roman" w:cstheme="minorHAnsi"/>
                <w:lang w:eastAsia="pl-PL"/>
              </w:rPr>
              <w:t>. Przeprowadzone szkolenia udokumentowane zostaną stosownym certyfikatem.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2FF39" w14:textId="7B0648A2" w:rsidR="00037101" w:rsidRPr="007512F2" w:rsidRDefault="00037101" w:rsidP="000371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5EBBF" w14:textId="77777777" w:rsidR="00037101" w:rsidRPr="007512F2" w:rsidRDefault="00037101" w:rsidP="000371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37101" w:rsidRPr="007512F2" w14:paraId="1F9B97FC" w14:textId="77777777" w:rsidTr="00C4643D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D5C8C" w14:textId="37F311BB" w:rsidR="00037101" w:rsidRPr="007512F2" w:rsidRDefault="00037101" w:rsidP="000371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58AE" w14:textId="4DE39D95" w:rsidR="00037101" w:rsidRPr="007512F2" w:rsidRDefault="00037101" w:rsidP="000371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Lista osób przeszkolonych potwierdzona podpisem uczestników szkolenia oraz organizatora wraz z protokołem odbioru zostanie dołączona do faktury lub zostanie dostarczona do Działu Gospodarki Aparaturowej.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ABB50" w14:textId="3B1D6E9B" w:rsidR="00037101" w:rsidRPr="007512F2" w:rsidRDefault="00037101" w:rsidP="000371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0DD6D" w14:textId="77777777" w:rsidR="00037101" w:rsidRPr="007512F2" w:rsidRDefault="00037101" w:rsidP="000371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91D58" w:rsidRPr="007512F2" w14:paraId="09DB1297" w14:textId="77777777" w:rsidTr="00FE3FC6">
        <w:trPr>
          <w:trHeight w:val="415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7A3F4C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</w:p>
        </w:tc>
      </w:tr>
      <w:tr w:rsidR="00F91D58" w:rsidRPr="007512F2" w14:paraId="585119ED" w14:textId="77777777" w:rsidTr="00FE3FC6">
        <w:trPr>
          <w:trHeight w:val="59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4E560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866" w14:textId="61D6C1A3" w:rsidR="00F91D58" w:rsidRPr="007512F2" w:rsidRDefault="00306577" w:rsidP="00FE3FC6">
            <w:pPr>
              <w:spacing w:after="0" w:line="240" w:lineRule="auto"/>
              <w:rPr>
                <w:rFonts w:eastAsia="Times New Roman" w:cstheme="minorHAnsi"/>
                <w:color w:val="000000"/>
                <w:highlight w:val="green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Analizator</w:t>
            </w:r>
            <w:r w:rsidR="00F91D58" w:rsidRPr="007512F2">
              <w:rPr>
                <w:rFonts w:eastAsia="Times New Roman" w:cstheme="minorHAnsi"/>
                <w:color w:val="000000"/>
                <w:lang w:eastAsia="pl-PL"/>
              </w:rPr>
              <w:t xml:space="preserve"> spełniający wymagania dyrektywy 98/79/EC, </w:t>
            </w:r>
            <w:proofErr w:type="spellStart"/>
            <w:r w:rsidR="00F91D58" w:rsidRPr="007512F2">
              <w:rPr>
                <w:rFonts w:eastAsia="Times New Roman" w:cstheme="minorHAnsi"/>
                <w:color w:val="000000"/>
                <w:lang w:eastAsia="pl-PL"/>
              </w:rPr>
              <w:t>zwalidowany</w:t>
            </w:r>
            <w:proofErr w:type="spellEnd"/>
            <w:r w:rsidR="00F91D58" w:rsidRPr="007512F2">
              <w:rPr>
                <w:rFonts w:eastAsia="Times New Roman" w:cstheme="minorHAnsi"/>
                <w:color w:val="000000"/>
                <w:lang w:eastAsia="pl-PL"/>
              </w:rPr>
              <w:t xml:space="preserve"> i przeznaczony do diagnostyki in vitro (CE IVD).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055" w14:textId="77777777" w:rsidR="00F91D58" w:rsidRPr="007512F2" w:rsidRDefault="00F91D58" w:rsidP="00FE3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6E53" w14:textId="77777777" w:rsidR="00F91D58" w:rsidRPr="007512F2" w:rsidRDefault="00F91D58" w:rsidP="00FE3F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36DF8B40" w14:textId="77777777" w:rsidR="00BF2C2D" w:rsidRPr="007512F2" w:rsidRDefault="00BF2C2D" w:rsidP="00BF2C2D">
      <w:pPr>
        <w:tabs>
          <w:tab w:val="left" w:pos="663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B5276F">
        <w:rPr>
          <w:rFonts w:eastAsia="Times New Roman" w:cstheme="minorHAnsi"/>
          <w:color w:val="FF0000"/>
          <w:lang w:eastAsia="pl-PL"/>
        </w:rPr>
        <w:t>**Deklarowane parametry muszą być udokumentowane w dołączonych do oferty przedmiotowych środkach dowodowych określonych w Rozdz. XV SWZ. W przypadku niewypełnienia parametrów podlegających ocenie, Zamawiający przyzna punkty na podstawie informacji pozyskanych z załączonych do oferty przedmiotowych środków dowodowych dotyczących kryteriów oceny ofert. W przypadku niezłożenia wraz z ofertą przedmiotowych środków dowodowych dotyczących kryteriów oceny ofert, Zamawiający przyzna 0 pkt.</w:t>
      </w:r>
    </w:p>
    <w:p w14:paraId="10A9BBCC" w14:textId="77777777" w:rsidR="00B34E16" w:rsidRPr="007512F2" w:rsidRDefault="00B34E16" w:rsidP="00B34E16">
      <w:pPr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UWAGA:</w:t>
      </w:r>
    </w:p>
    <w:p w14:paraId="5A962F6A" w14:textId="77777777" w:rsidR="00B34E16" w:rsidRPr="007512F2" w:rsidRDefault="00B34E16" w:rsidP="00B34E16">
      <w:pPr>
        <w:spacing w:after="0"/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1. Zamawiającym zaleca przed podpisaniem, zapisanie dokumentu w formacie .pdf</w:t>
      </w:r>
    </w:p>
    <w:p w14:paraId="4EA5D916" w14:textId="77777777" w:rsidR="00B34E16" w:rsidRPr="007512F2" w:rsidRDefault="00B34E16" w:rsidP="00B34E16">
      <w:pPr>
        <w:spacing w:after="0"/>
        <w:ind w:left="142" w:hanging="142"/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2. Dokument musi być opatrzony przez osobę lub osoby uprawnione do reprezentowania wykonawcy, kwalifikowanym podpisem elektronicznym i przekazany Zamawiającemu wraz z dokumentem (-</w:t>
      </w:r>
      <w:proofErr w:type="spellStart"/>
      <w:r w:rsidRPr="007512F2">
        <w:rPr>
          <w:rFonts w:cstheme="minorHAnsi"/>
          <w:b/>
          <w:bCs/>
          <w:color w:val="FF0000"/>
        </w:rPr>
        <w:t>ami</w:t>
      </w:r>
      <w:proofErr w:type="spellEnd"/>
      <w:r w:rsidRPr="007512F2">
        <w:rPr>
          <w:rFonts w:cstheme="minorHAnsi"/>
          <w:b/>
          <w:bCs/>
          <w:color w:val="FF0000"/>
        </w:rPr>
        <w:t>) potwierdzającymi prawo do reprezentacji Wykonawcy przez osobę podpisującą ofertę.</w:t>
      </w:r>
    </w:p>
    <w:p w14:paraId="6FDF5EC3" w14:textId="1A36B36F" w:rsidR="00ED79DB" w:rsidRDefault="003F0595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C</w:t>
      </w:r>
      <w:r w:rsidR="00ED79DB">
        <w:rPr>
          <w:rFonts w:cstheme="minorHAnsi"/>
          <w:b/>
        </w:rPr>
        <w:t>ZĘŚĆ 3</w:t>
      </w:r>
      <w:r w:rsidR="00ED79DB" w:rsidRPr="00246E09">
        <w:rPr>
          <w:rFonts w:cstheme="minorHAnsi"/>
          <w:b/>
        </w:rPr>
        <w:t xml:space="preserve"> – DOSTAWA ODCZYNNIKÓW</w:t>
      </w:r>
      <w:r w:rsidR="00ED79DB">
        <w:rPr>
          <w:rFonts w:cstheme="minorHAnsi"/>
          <w:b/>
        </w:rPr>
        <w:t xml:space="preserve"> I </w:t>
      </w:r>
      <w:r w:rsidR="00ED79DB" w:rsidRPr="00246E09">
        <w:rPr>
          <w:rFonts w:cstheme="minorHAnsi"/>
          <w:b/>
        </w:rPr>
        <w:t xml:space="preserve">MATERIAŁÓW </w:t>
      </w:r>
      <w:r w:rsidR="00ED79DB">
        <w:rPr>
          <w:rFonts w:cstheme="minorHAnsi"/>
          <w:b/>
        </w:rPr>
        <w:t xml:space="preserve">EKSPLOATACYJNYCH </w:t>
      </w:r>
      <w:r w:rsidR="00ED79DB" w:rsidRPr="00246E09">
        <w:rPr>
          <w:rFonts w:cstheme="minorHAnsi"/>
          <w:b/>
        </w:rPr>
        <w:t xml:space="preserve">WRAZ Z DZIERŻAWĄ </w:t>
      </w:r>
      <w:r w:rsidR="000E513D">
        <w:rPr>
          <w:rFonts w:cstheme="minorHAnsi"/>
          <w:b/>
        </w:rPr>
        <w:t>TERMOCYKLERA TYPU REAL-TIME PCR DO DIAGNOSTYCZNYCH BADAŃ GENETYCZNYCH</w:t>
      </w:r>
      <w:r w:rsidR="00D2519A">
        <w:rPr>
          <w:rFonts w:cstheme="minorHAnsi"/>
          <w:b/>
        </w:rPr>
        <w:t>.</w:t>
      </w:r>
    </w:p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533"/>
        <w:gridCol w:w="4282"/>
        <w:gridCol w:w="1134"/>
        <w:gridCol w:w="1417"/>
        <w:gridCol w:w="1701"/>
        <w:gridCol w:w="1418"/>
        <w:gridCol w:w="1417"/>
        <w:gridCol w:w="993"/>
        <w:gridCol w:w="708"/>
        <w:gridCol w:w="1418"/>
      </w:tblGrid>
      <w:tr w:rsidR="003F0595" w:rsidRPr="007512F2" w14:paraId="7711417B" w14:textId="77777777" w:rsidTr="00BE4883">
        <w:tc>
          <w:tcPr>
            <w:tcW w:w="533" w:type="dxa"/>
            <w:vAlign w:val="center"/>
          </w:tcPr>
          <w:p w14:paraId="250DF58B" w14:textId="77777777" w:rsidR="003F0595" w:rsidRPr="007512F2" w:rsidRDefault="003F0595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cstheme="minorHAnsi"/>
                <w:i/>
              </w:rPr>
              <w:t>Lp.</w:t>
            </w:r>
          </w:p>
        </w:tc>
        <w:tc>
          <w:tcPr>
            <w:tcW w:w="4282" w:type="dxa"/>
            <w:vAlign w:val="center"/>
          </w:tcPr>
          <w:p w14:paraId="2391AD17" w14:textId="77777777" w:rsidR="003F0595" w:rsidRPr="007512F2" w:rsidRDefault="003F0595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cstheme="minorHAnsi"/>
                <w:i/>
              </w:rPr>
              <w:t>Opis przedmiotu zamówienia</w:t>
            </w:r>
          </w:p>
        </w:tc>
        <w:tc>
          <w:tcPr>
            <w:tcW w:w="1134" w:type="dxa"/>
            <w:vAlign w:val="center"/>
          </w:tcPr>
          <w:p w14:paraId="26AA0BCC" w14:textId="77777777" w:rsidR="003F0595" w:rsidRPr="007512F2" w:rsidRDefault="003F0595" w:rsidP="00474AC1">
            <w:pPr>
              <w:jc w:val="center"/>
              <w:rPr>
                <w:rFonts w:cstheme="minorHAnsi"/>
                <w:i/>
                <w:highlight w:val="yellow"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wielkość opakowania lub j.m.</w:t>
            </w:r>
          </w:p>
        </w:tc>
        <w:tc>
          <w:tcPr>
            <w:tcW w:w="1417" w:type="dxa"/>
            <w:vAlign w:val="center"/>
          </w:tcPr>
          <w:p w14:paraId="64934CAD" w14:textId="1C5A65A8" w:rsidR="003F0595" w:rsidRPr="007512F2" w:rsidRDefault="003F0595" w:rsidP="00474AC1">
            <w:pPr>
              <w:jc w:val="center"/>
              <w:rPr>
                <w:rFonts w:cstheme="minorHAnsi"/>
                <w:i/>
                <w:highlight w:val="yellow"/>
              </w:rPr>
            </w:pPr>
            <w:r w:rsidRPr="007512F2">
              <w:rPr>
                <w:rFonts w:cstheme="minorHAnsi"/>
                <w:i/>
              </w:rPr>
              <w:t>zaoferowana liczba opakowań</w:t>
            </w:r>
          </w:p>
        </w:tc>
        <w:tc>
          <w:tcPr>
            <w:tcW w:w="1701" w:type="dxa"/>
            <w:vAlign w:val="center"/>
          </w:tcPr>
          <w:p w14:paraId="01F17233" w14:textId="77777777" w:rsidR="003F0595" w:rsidRPr="007512F2" w:rsidRDefault="003F0595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Nazwa oferowanego produktu/numer katalogowy</w:t>
            </w:r>
          </w:p>
        </w:tc>
        <w:tc>
          <w:tcPr>
            <w:tcW w:w="1418" w:type="dxa"/>
            <w:vAlign w:val="center"/>
          </w:tcPr>
          <w:p w14:paraId="26B6D0D7" w14:textId="77777777" w:rsidR="003F0595" w:rsidRPr="007512F2" w:rsidRDefault="003F0595" w:rsidP="00474AC1">
            <w:pPr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Producent oferowanego produktu</w:t>
            </w:r>
          </w:p>
        </w:tc>
        <w:tc>
          <w:tcPr>
            <w:tcW w:w="1417" w:type="dxa"/>
            <w:vAlign w:val="center"/>
          </w:tcPr>
          <w:p w14:paraId="4E76986E" w14:textId="77777777" w:rsidR="003F0595" w:rsidRPr="007512F2" w:rsidRDefault="003F0595" w:rsidP="00474AC1">
            <w:pPr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36C29A04" w14:textId="77777777" w:rsidR="003F0595" w:rsidRPr="007512F2" w:rsidRDefault="003F0595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lang w:eastAsia="pl-PL"/>
              </w:rPr>
              <w:t>cena jednostkowa netto za opakowanie</w:t>
            </w:r>
          </w:p>
        </w:tc>
        <w:tc>
          <w:tcPr>
            <w:tcW w:w="993" w:type="dxa"/>
            <w:vAlign w:val="center"/>
          </w:tcPr>
          <w:p w14:paraId="629B4E10" w14:textId="77777777" w:rsidR="003F0595" w:rsidRPr="007512F2" w:rsidRDefault="003F0595" w:rsidP="00474AC1">
            <w:pPr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</w:p>
          <w:p w14:paraId="7B0EA801" w14:textId="77777777" w:rsidR="003F0595" w:rsidRPr="007512F2" w:rsidRDefault="003F0595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wartość netto                    PLN</w:t>
            </w:r>
          </w:p>
        </w:tc>
        <w:tc>
          <w:tcPr>
            <w:tcW w:w="708" w:type="dxa"/>
            <w:vAlign w:val="center"/>
          </w:tcPr>
          <w:p w14:paraId="7C5039A7" w14:textId="77777777" w:rsidR="003F0595" w:rsidRPr="007512F2" w:rsidRDefault="003F0595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VAT %</w:t>
            </w:r>
          </w:p>
        </w:tc>
        <w:tc>
          <w:tcPr>
            <w:tcW w:w="1418" w:type="dxa"/>
            <w:vAlign w:val="center"/>
          </w:tcPr>
          <w:p w14:paraId="2CC0AF49" w14:textId="77777777" w:rsidR="003F0595" w:rsidRPr="007512F2" w:rsidRDefault="003F0595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cstheme="minorHAnsi"/>
                <w:i/>
              </w:rPr>
              <w:t>wartość brutto                         PLN</w:t>
            </w:r>
          </w:p>
        </w:tc>
      </w:tr>
      <w:tr w:rsidR="003F0595" w:rsidRPr="007512F2" w14:paraId="6C770A93" w14:textId="77777777" w:rsidTr="007870EB">
        <w:trPr>
          <w:trHeight w:val="330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C0A1433" w14:textId="52FAA8BC" w:rsidR="003F0595" w:rsidRPr="007512F2" w:rsidRDefault="003F0595" w:rsidP="00474A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E6EE" w14:textId="154CFA0B" w:rsidR="003F0595" w:rsidRPr="001027D9" w:rsidRDefault="00BE4883" w:rsidP="00474AC1">
            <w:pPr>
              <w:rPr>
                <w:rFonts w:cstheme="minorHAnsi"/>
              </w:rPr>
            </w:pPr>
            <w:r w:rsidRPr="00BE4883">
              <w:rPr>
                <w:rFonts w:cstheme="minorHAnsi"/>
              </w:rPr>
              <w:t xml:space="preserve">Zestaw  to jakościowy test PCR w czasie rzeczywistym do diagnostyki in vitro do wykrywania 11 mutacji w genie katalitycznej podjednostki alfa kinazy 3-fosfatydyloinozytolu (PIK3CA) przy użyciu próbki DNA wyekstrahowanej z utrwalonej w formalinie lub parafinie  (FFPE) tkanki nowotworu sutka,  osocza krwi z antykoagulantem K2EDTA. Wykrywane mutacje: </w:t>
            </w:r>
            <w:proofErr w:type="spellStart"/>
            <w:r w:rsidRPr="00BE4883">
              <w:rPr>
                <w:rFonts w:cstheme="minorHAnsi"/>
              </w:rPr>
              <w:t>ekson</w:t>
            </w:r>
            <w:proofErr w:type="spellEnd"/>
            <w:r w:rsidRPr="00BE4883">
              <w:rPr>
                <w:rFonts w:cstheme="minorHAnsi"/>
              </w:rPr>
              <w:t xml:space="preserve"> 7 C420R, </w:t>
            </w:r>
            <w:proofErr w:type="spellStart"/>
            <w:r w:rsidRPr="00BE4883">
              <w:rPr>
                <w:rFonts w:cstheme="minorHAnsi"/>
              </w:rPr>
              <w:t>ekson</w:t>
            </w:r>
            <w:proofErr w:type="spellEnd"/>
            <w:r w:rsidRPr="00BE4883">
              <w:rPr>
                <w:rFonts w:cstheme="minorHAnsi"/>
              </w:rPr>
              <w:t xml:space="preserve"> 9 E542K E545A E545D E545G E545K  Q546E Q546R, </w:t>
            </w:r>
            <w:proofErr w:type="spellStart"/>
            <w:r w:rsidRPr="00BE4883">
              <w:rPr>
                <w:rFonts w:cstheme="minorHAnsi"/>
              </w:rPr>
              <w:t>ekson</w:t>
            </w:r>
            <w:proofErr w:type="spellEnd"/>
            <w:r w:rsidRPr="00BE4883">
              <w:rPr>
                <w:rFonts w:cstheme="minorHAnsi"/>
              </w:rPr>
              <w:t xml:space="preserve"> 20 H1047L, H1047R, H1047Y. Certyfikat CE IVD do diagnostyki medycznej in vitro potwierdzony Deklaracją Zgodności z wymaganiami określonymi w dyrektywie 98/79/WE.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6922C9" w14:textId="3EA4D015" w:rsidR="003F0595" w:rsidRPr="007512F2" w:rsidRDefault="00376F94" w:rsidP="00474A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 reakcje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684932" w14:textId="53CF98E8" w:rsidR="003F0595" w:rsidRPr="007512F2" w:rsidRDefault="00376F94" w:rsidP="00474A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CCC446" w14:textId="77777777" w:rsidR="003F0595" w:rsidRPr="007512F2" w:rsidRDefault="003F0595" w:rsidP="00474AC1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92ABB6" w14:textId="77777777" w:rsidR="003F0595" w:rsidRPr="007512F2" w:rsidRDefault="003F0595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D24FBD" w14:textId="77777777" w:rsidR="003F0595" w:rsidRPr="007512F2" w:rsidRDefault="003F0595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49F1C8" w14:textId="77777777" w:rsidR="003F0595" w:rsidRPr="007512F2" w:rsidRDefault="003F0595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ACD639E" w14:textId="77777777" w:rsidR="003F0595" w:rsidRPr="007512F2" w:rsidRDefault="003F0595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7375B2" w14:textId="77777777" w:rsidR="003F0595" w:rsidRPr="007512F2" w:rsidRDefault="003F0595" w:rsidP="00474AC1">
            <w:pPr>
              <w:jc w:val="right"/>
              <w:rPr>
                <w:rFonts w:cstheme="minorHAnsi"/>
              </w:rPr>
            </w:pPr>
          </w:p>
        </w:tc>
      </w:tr>
      <w:tr w:rsidR="00376F94" w:rsidRPr="007512F2" w14:paraId="6D34C444" w14:textId="77777777" w:rsidTr="007870EB">
        <w:trPr>
          <w:trHeight w:val="33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F3397" w14:textId="752811CE" w:rsidR="00376F94" w:rsidRPr="007512F2" w:rsidRDefault="00376F94" w:rsidP="00376F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FEA0" w14:textId="5236EEF8" w:rsidR="00376F94" w:rsidRPr="001027D9" w:rsidRDefault="007870EB" w:rsidP="00376F94">
            <w:pPr>
              <w:rPr>
                <w:rFonts w:cstheme="minorHAnsi"/>
              </w:rPr>
            </w:pPr>
            <w:r w:rsidRPr="007870EB">
              <w:rPr>
                <w:rFonts w:cstheme="minorHAnsi"/>
              </w:rPr>
              <w:t xml:space="preserve">Zestaw odczynników do izolacji DNA z tkanek nowotworowych utrwalonych w postaci bloczków parafinowych (FFPE). W skład zestawu muszą wchodzić kolumienki z matrycą krzemionkową, bufor do lizy (zawiera sól guanidyny), bufory do odmywania zanieczyszczeń z membrany, bufor do </w:t>
            </w:r>
            <w:proofErr w:type="spellStart"/>
            <w:r w:rsidRPr="007870EB">
              <w:rPr>
                <w:rFonts w:cstheme="minorHAnsi"/>
              </w:rPr>
              <w:t>elucji</w:t>
            </w:r>
            <w:proofErr w:type="spellEnd"/>
            <w:r w:rsidRPr="007870EB">
              <w:rPr>
                <w:rFonts w:cstheme="minorHAnsi"/>
              </w:rPr>
              <w:t xml:space="preserve">, gotowy do użycia roztwór proteinazy K stabilny przez minimum 12 miesięcy w temperaturze pokojowej, probówki do zbierania poszczególnych frakcji podczas izolacji  oraz oryginalny protokół </w:t>
            </w:r>
            <w:r w:rsidRPr="007870EB">
              <w:rPr>
                <w:rFonts w:cstheme="minorHAnsi"/>
              </w:rPr>
              <w:lastRenderedPageBreak/>
              <w:t xml:space="preserve">producenta do izolacji manualnej. Zestaw </w:t>
            </w:r>
            <w:proofErr w:type="spellStart"/>
            <w:r w:rsidRPr="007870EB">
              <w:rPr>
                <w:rFonts w:cstheme="minorHAnsi"/>
              </w:rPr>
              <w:t>zwalidowany</w:t>
            </w:r>
            <w:proofErr w:type="spellEnd"/>
            <w:r w:rsidRPr="007870EB">
              <w:rPr>
                <w:rFonts w:cstheme="minorHAnsi"/>
              </w:rPr>
              <w:t xml:space="preserve"> również do izolacji automatycznej na posiadanym przez Zamawiającego aparacie </w:t>
            </w:r>
            <w:proofErr w:type="spellStart"/>
            <w:r w:rsidRPr="007870EB">
              <w:rPr>
                <w:rFonts w:cstheme="minorHAnsi"/>
              </w:rPr>
              <w:t>QiaCube</w:t>
            </w:r>
            <w:proofErr w:type="spellEnd"/>
            <w:r w:rsidRPr="007870EB">
              <w:rPr>
                <w:rFonts w:cstheme="minorHAnsi"/>
              </w:rPr>
              <w:t>. Certyfikat CE IVD do diagnostyki medycznej in vitro potwierdzony Deklaracją Zgodności z wymaganiami określonymi w dyrektywie 98/79/WE.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700A2" w14:textId="6843B00F" w:rsidR="00376F94" w:rsidRPr="007512F2" w:rsidRDefault="00376F94" w:rsidP="00376F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50 reakcji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561D" w14:textId="07C62A09" w:rsidR="00376F94" w:rsidRPr="007512F2" w:rsidRDefault="00376F94" w:rsidP="00376F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47BC3" w14:textId="77777777" w:rsidR="00376F94" w:rsidRPr="007512F2" w:rsidRDefault="00376F94" w:rsidP="00376F94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CCD0E5" w14:textId="77777777" w:rsidR="00376F94" w:rsidRPr="007512F2" w:rsidRDefault="00376F94" w:rsidP="00376F9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7687C8" w14:textId="77777777" w:rsidR="00376F94" w:rsidRPr="007512F2" w:rsidRDefault="00376F94" w:rsidP="00376F94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43CC0A" w14:textId="77777777" w:rsidR="00376F94" w:rsidRPr="007512F2" w:rsidRDefault="00376F94" w:rsidP="00376F9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777F2" w14:textId="77777777" w:rsidR="00376F94" w:rsidRPr="007512F2" w:rsidRDefault="00376F94" w:rsidP="00376F9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1505D" w14:textId="77777777" w:rsidR="00376F94" w:rsidRPr="007512F2" w:rsidRDefault="00376F94" w:rsidP="00376F94">
            <w:pPr>
              <w:jc w:val="right"/>
              <w:rPr>
                <w:rFonts w:cstheme="minorHAnsi"/>
              </w:rPr>
            </w:pPr>
          </w:p>
        </w:tc>
      </w:tr>
      <w:tr w:rsidR="00376F94" w:rsidRPr="007512F2" w14:paraId="4306D260" w14:textId="77777777" w:rsidTr="007870EB">
        <w:trPr>
          <w:trHeight w:val="330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DABE1EA" w14:textId="1D40000D" w:rsidR="00376F94" w:rsidRPr="007512F2" w:rsidRDefault="00376F94" w:rsidP="00376F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B747" w14:textId="11486131" w:rsidR="00376F94" w:rsidRPr="001027D9" w:rsidRDefault="005E3BC1" w:rsidP="00376F94">
            <w:pPr>
              <w:rPr>
                <w:rFonts w:cstheme="minorHAnsi"/>
              </w:rPr>
            </w:pPr>
            <w:r w:rsidRPr="005E3BC1">
              <w:rPr>
                <w:rFonts w:cstheme="minorHAnsi"/>
              </w:rPr>
              <w:t xml:space="preserve">Blok do przygotowywania reakcji w </w:t>
            </w:r>
            <w:proofErr w:type="spellStart"/>
            <w:r w:rsidRPr="005E3BC1">
              <w:rPr>
                <w:rFonts w:cstheme="minorHAnsi"/>
              </w:rPr>
              <w:t>stripach</w:t>
            </w:r>
            <w:proofErr w:type="spellEnd"/>
            <w:r w:rsidRPr="005E3BC1">
              <w:rPr>
                <w:rFonts w:cstheme="minorHAnsi"/>
              </w:rPr>
              <w:t xml:space="preserve"> po 4 probówki.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AB226EF" w14:textId="3B9413F8" w:rsidR="00376F94" w:rsidRPr="007512F2" w:rsidRDefault="00376F94" w:rsidP="00376F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F8CA0AD" w14:textId="5847550A" w:rsidR="00376F94" w:rsidRPr="007512F2" w:rsidRDefault="00376F94" w:rsidP="00376F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0FCDE71" w14:textId="77777777" w:rsidR="00376F94" w:rsidRPr="007512F2" w:rsidRDefault="00376F94" w:rsidP="00376F94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EE8DD6" w14:textId="77777777" w:rsidR="00376F94" w:rsidRPr="007512F2" w:rsidRDefault="00376F94" w:rsidP="00376F9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C41D16" w14:textId="77777777" w:rsidR="00376F94" w:rsidRPr="007512F2" w:rsidRDefault="00376F94" w:rsidP="00376F94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79CC6BC" w14:textId="77777777" w:rsidR="00376F94" w:rsidRPr="007512F2" w:rsidRDefault="00376F94" w:rsidP="00376F9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480E9F1" w14:textId="77777777" w:rsidR="00376F94" w:rsidRPr="007512F2" w:rsidRDefault="00376F94" w:rsidP="00376F9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09BC5FA" w14:textId="77777777" w:rsidR="00376F94" w:rsidRPr="007512F2" w:rsidRDefault="00376F94" w:rsidP="00376F94">
            <w:pPr>
              <w:jc w:val="right"/>
              <w:rPr>
                <w:rFonts w:cstheme="minorHAnsi"/>
              </w:rPr>
            </w:pPr>
          </w:p>
        </w:tc>
      </w:tr>
      <w:tr w:rsidR="00376F94" w:rsidRPr="007512F2" w14:paraId="35B6735A" w14:textId="77777777" w:rsidTr="00BE4883">
        <w:trPr>
          <w:trHeight w:val="430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6B5FBBE" w14:textId="53FA93B9" w:rsidR="00376F94" w:rsidRPr="007512F2" w:rsidRDefault="00376F94" w:rsidP="00376F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EBCCE" w14:textId="3430ECD6" w:rsidR="00376F94" w:rsidRPr="007512F2" w:rsidRDefault="00376F94" w:rsidP="00376F94">
            <w:pPr>
              <w:jc w:val="right"/>
              <w:rPr>
                <w:rFonts w:cstheme="minorHAnsi"/>
              </w:rPr>
            </w:pPr>
            <w:r w:rsidRPr="0099141B">
              <w:rPr>
                <w:rFonts w:cstheme="minorHAnsi"/>
                <w:b/>
              </w:rPr>
              <w:t>Razem: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CDE2FC2" w14:textId="77777777" w:rsidR="00376F94" w:rsidRPr="007512F2" w:rsidRDefault="00376F94" w:rsidP="00376F9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2DB084F" w14:textId="77777777" w:rsidR="00376F94" w:rsidRPr="007512F2" w:rsidRDefault="00376F94" w:rsidP="00376F9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7DA8895" w14:textId="77777777" w:rsidR="00376F94" w:rsidRPr="007512F2" w:rsidRDefault="00376F94" w:rsidP="00376F94">
            <w:pPr>
              <w:jc w:val="right"/>
              <w:rPr>
                <w:rFonts w:cstheme="minorHAnsi"/>
              </w:rPr>
            </w:pPr>
          </w:p>
        </w:tc>
      </w:tr>
    </w:tbl>
    <w:p w14:paraId="437AB5B8" w14:textId="77777777" w:rsidR="003F0595" w:rsidRDefault="003F0595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7EFCB347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3F769E8F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44AD9FDA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53DA481C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780D32CF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2D632AD5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506EFC21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4CCB5428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2F685807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5105C1AF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64E438CE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226415B3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74A125DA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65361461" w14:textId="77777777" w:rsidR="00AA1E3B" w:rsidRDefault="00AA1E3B" w:rsidP="00ED79DB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</w:p>
    <w:p w14:paraId="1BCAD1F0" w14:textId="150A8711" w:rsidR="004912A2" w:rsidRPr="004814E0" w:rsidRDefault="004912A2" w:rsidP="004912A2">
      <w:pPr>
        <w:rPr>
          <w:b/>
          <w:u w:val="single"/>
        </w:rPr>
      </w:pPr>
      <w:r w:rsidRPr="004814E0">
        <w:rPr>
          <w:b/>
          <w:u w:val="single"/>
        </w:rPr>
        <w:lastRenderedPageBreak/>
        <w:t xml:space="preserve">POZYCJA II – </w:t>
      </w:r>
      <w:r w:rsidRPr="00040645">
        <w:rPr>
          <w:b/>
          <w:u w:val="single"/>
        </w:rPr>
        <w:t xml:space="preserve">DZIERŻAWA </w:t>
      </w:r>
      <w:r w:rsidR="00040645">
        <w:rPr>
          <w:b/>
          <w:u w:val="single"/>
        </w:rPr>
        <w:t>TERMOCYKLERA</w:t>
      </w:r>
      <w:r w:rsidRPr="00040645">
        <w:rPr>
          <w:b/>
          <w:u w:val="single"/>
        </w:rPr>
        <w:t xml:space="preserve"> </w:t>
      </w:r>
      <w:r w:rsidRPr="00A7279F">
        <w:rPr>
          <w:b/>
          <w:u w:val="single"/>
        </w:rPr>
        <w:t>WRAZ Z WYPOSAŻENIEM DODATKOWYM</w:t>
      </w: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984"/>
        <w:gridCol w:w="1701"/>
        <w:gridCol w:w="1134"/>
        <w:gridCol w:w="2552"/>
        <w:gridCol w:w="1843"/>
      </w:tblGrid>
      <w:tr w:rsidR="005201BA" w:rsidRPr="007512F2" w14:paraId="0288C3EA" w14:textId="77777777" w:rsidTr="00474AC1">
        <w:trPr>
          <w:trHeight w:val="8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6B005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917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Ilość miesięcy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E923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Wartość netto za  1 miesiąc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F34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Stawka VAT 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F69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Łączna w</w:t>
            </w:r>
            <w:r>
              <w:rPr>
                <w:rFonts w:eastAsia="Times New Roman" w:cstheme="minorHAnsi"/>
                <w:lang w:eastAsia="pl-PL"/>
              </w:rPr>
              <w:t>artość netto w PLN</w:t>
            </w:r>
            <w:r w:rsidRPr="007512F2">
              <w:rPr>
                <w:rFonts w:eastAsia="Times New Roman" w:cstheme="minorHAnsi"/>
                <w:lang w:eastAsia="pl-PL"/>
              </w:rPr>
              <w:t xml:space="preserve"> (za 36 </w:t>
            </w:r>
            <w:proofErr w:type="spellStart"/>
            <w:r w:rsidRPr="007512F2">
              <w:rPr>
                <w:rFonts w:eastAsia="Times New Roman" w:cstheme="minorHAnsi"/>
                <w:lang w:eastAsia="pl-PL"/>
              </w:rPr>
              <w:t>miesiecy</w:t>
            </w:r>
            <w:proofErr w:type="spellEnd"/>
            <w:r w:rsidRPr="007512F2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50F7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Łączna wartość brutto w PLN                    (za 36 </w:t>
            </w:r>
            <w:proofErr w:type="spellStart"/>
            <w:r w:rsidRPr="007512F2">
              <w:rPr>
                <w:rFonts w:eastAsia="Times New Roman" w:cstheme="minorHAnsi"/>
                <w:lang w:eastAsia="pl-PL"/>
              </w:rPr>
              <w:t>miesiecy</w:t>
            </w:r>
            <w:proofErr w:type="spellEnd"/>
            <w:r w:rsidRPr="007512F2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5201BA" w:rsidRPr="007512F2" w14:paraId="7C615BE8" w14:textId="77777777" w:rsidTr="00474AC1">
        <w:trPr>
          <w:trHeight w:val="18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0939D" w14:textId="1FF8A66D" w:rsidR="005201BA" w:rsidRPr="00A7279F" w:rsidRDefault="00040645" w:rsidP="00474AC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7279F">
              <w:rPr>
                <w:rFonts w:eastAsia="Times New Roman" w:cstheme="minorHAnsi"/>
                <w:b/>
                <w:lang w:eastAsia="pl-PL"/>
              </w:rPr>
              <w:t xml:space="preserve">Dzierżawa </w:t>
            </w:r>
            <w:proofErr w:type="spellStart"/>
            <w:r w:rsidRPr="00A7279F">
              <w:rPr>
                <w:rFonts w:eastAsia="Times New Roman" w:cstheme="minorHAnsi"/>
                <w:b/>
                <w:lang w:eastAsia="pl-PL"/>
              </w:rPr>
              <w:t>termocyklera</w:t>
            </w:r>
            <w:proofErr w:type="spellEnd"/>
            <w:r w:rsidR="005201BA" w:rsidRPr="00A7279F">
              <w:rPr>
                <w:rFonts w:eastAsia="Times New Roman" w:cstheme="minorHAnsi"/>
                <w:b/>
                <w:lang w:eastAsia="pl-PL"/>
              </w:rPr>
              <w:t xml:space="preserve"> wraz z wyposażeniem dodatkowym</w:t>
            </w:r>
          </w:p>
          <w:p w14:paraId="03BBE34E" w14:textId="77777777" w:rsidR="005201BA" w:rsidRPr="00A7279F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A0BD5B7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7279F">
              <w:rPr>
                <w:rFonts w:eastAsia="Times New Roman" w:cstheme="minorHAnsi"/>
                <w:lang w:eastAsia="pl-PL"/>
              </w:rPr>
              <w:t>………………………………...…………..</w:t>
            </w:r>
            <w:r w:rsidRPr="007512F2">
              <w:rPr>
                <w:rFonts w:eastAsia="Times New Roman" w:cstheme="minorHAnsi"/>
                <w:lang w:eastAsia="pl-PL"/>
              </w:rPr>
              <w:t xml:space="preserve">                             </w:t>
            </w:r>
          </w:p>
          <w:p w14:paraId="1312B808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(nazwa)</w:t>
            </w:r>
          </w:p>
          <w:p w14:paraId="502AC99F" w14:textId="77777777" w:rsidR="005201BA" w:rsidRPr="007512F2" w:rsidRDefault="005201BA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85B3E1" w14:textId="77777777" w:rsidR="005201BA" w:rsidRPr="007512F2" w:rsidRDefault="005201BA" w:rsidP="00474AC1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7512F2">
              <w:rPr>
                <w:rFonts w:eastAsia="Calibri" w:cstheme="minorHAnsi"/>
                <w:b/>
                <w:bCs/>
              </w:rPr>
              <w:t xml:space="preserve">Parametry </w:t>
            </w:r>
            <w:proofErr w:type="spellStart"/>
            <w:r w:rsidRPr="007512F2">
              <w:rPr>
                <w:rFonts w:eastAsia="Calibri" w:cstheme="minorHAnsi"/>
                <w:b/>
                <w:bCs/>
              </w:rPr>
              <w:t>techniczno</w:t>
            </w:r>
            <w:proofErr w:type="spellEnd"/>
            <w:r w:rsidRPr="007512F2">
              <w:rPr>
                <w:rFonts w:eastAsia="Calibri" w:cstheme="minorHAnsi"/>
                <w:b/>
                <w:bCs/>
              </w:rPr>
              <w:t xml:space="preserve"> – użytkowe  oraz elementy składowe  zestawu zgodnie z opisem wskazanym w tabeli poniżej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6D6B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lang w:eastAsia="pl-PL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81EE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15C0E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61B3" w14:textId="77777777" w:rsidR="005201BA" w:rsidRPr="007512F2" w:rsidRDefault="005201BA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1D6FC" w14:textId="77777777" w:rsidR="005201BA" w:rsidRPr="007512F2" w:rsidRDefault="005201BA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09316A89" w14:textId="77777777" w:rsidR="005201BA" w:rsidRDefault="005201BA" w:rsidP="005201BA">
      <w:pPr>
        <w:jc w:val="both"/>
        <w:rPr>
          <w:rFonts w:cstheme="minorHAnsi"/>
          <w:sz w:val="20"/>
          <w:szCs w:val="20"/>
        </w:rPr>
      </w:pPr>
    </w:p>
    <w:p w14:paraId="64B03CAB" w14:textId="77777777" w:rsidR="0016784A" w:rsidRDefault="0016784A" w:rsidP="00BD6961">
      <w:pPr>
        <w:jc w:val="both"/>
        <w:rPr>
          <w:rFonts w:cstheme="minorHAnsi"/>
          <w:sz w:val="20"/>
          <w:szCs w:val="20"/>
        </w:rPr>
      </w:pPr>
    </w:p>
    <w:p w14:paraId="1D09CD1C" w14:textId="77777777" w:rsidR="00ED79DB" w:rsidRDefault="00ED79DB" w:rsidP="00BD6961">
      <w:pPr>
        <w:jc w:val="both"/>
        <w:rPr>
          <w:rFonts w:cstheme="minorHAnsi"/>
          <w:sz w:val="20"/>
          <w:szCs w:val="20"/>
        </w:rPr>
      </w:pPr>
    </w:p>
    <w:p w14:paraId="1C0E6EE9" w14:textId="77777777" w:rsidR="00ED79DB" w:rsidRDefault="00ED79DB" w:rsidP="00BD6961">
      <w:pPr>
        <w:jc w:val="both"/>
        <w:rPr>
          <w:rFonts w:cstheme="minorHAnsi"/>
          <w:sz w:val="20"/>
          <w:szCs w:val="20"/>
        </w:rPr>
      </w:pPr>
    </w:p>
    <w:p w14:paraId="66B8B490" w14:textId="77777777" w:rsidR="00AA1E3B" w:rsidRDefault="00AA1E3B" w:rsidP="00BD6961">
      <w:pPr>
        <w:jc w:val="both"/>
        <w:rPr>
          <w:rFonts w:cstheme="minorHAnsi"/>
          <w:sz w:val="20"/>
          <w:szCs w:val="20"/>
        </w:rPr>
      </w:pPr>
    </w:p>
    <w:p w14:paraId="56F3E4A8" w14:textId="77777777" w:rsidR="00AA1E3B" w:rsidRDefault="00AA1E3B" w:rsidP="00BD6961">
      <w:pPr>
        <w:jc w:val="both"/>
        <w:rPr>
          <w:rFonts w:cstheme="minorHAnsi"/>
          <w:sz w:val="20"/>
          <w:szCs w:val="20"/>
        </w:rPr>
      </w:pPr>
    </w:p>
    <w:p w14:paraId="6597F3E5" w14:textId="77777777" w:rsidR="00AA1E3B" w:rsidRDefault="00AA1E3B" w:rsidP="00BD6961">
      <w:pPr>
        <w:jc w:val="both"/>
        <w:rPr>
          <w:rFonts w:cstheme="minorHAnsi"/>
          <w:sz w:val="20"/>
          <w:szCs w:val="20"/>
        </w:rPr>
      </w:pPr>
    </w:p>
    <w:p w14:paraId="1174837E" w14:textId="77777777" w:rsidR="00AA1E3B" w:rsidRDefault="00AA1E3B" w:rsidP="00BD6961">
      <w:pPr>
        <w:jc w:val="both"/>
        <w:rPr>
          <w:rFonts w:cstheme="minorHAnsi"/>
          <w:sz w:val="20"/>
          <w:szCs w:val="20"/>
        </w:rPr>
      </w:pPr>
    </w:p>
    <w:p w14:paraId="3DE53072" w14:textId="77777777" w:rsidR="00AA1E3B" w:rsidRDefault="00AA1E3B" w:rsidP="00BD6961">
      <w:pPr>
        <w:jc w:val="both"/>
        <w:rPr>
          <w:rFonts w:cstheme="minorHAnsi"/>
          <w:sz w:val="20"/>
          <w:szCs w:val="20"/>
        </w:rPr>
      </w:pPr>
    </w:p>
    <w:p w14:paraId="1C805DAF" w14:textId="77777777" w:rsidR="00AA1E3B" w:rsidRDefault="00AA1E3B" w:rsidP="00BD6961">
      <w:pPr>
        <w:jc w:val="both"/>
        <w:rPr>
          <w:rFonts w:cstheme="minorHAnsi"/>
          <w:sz w:val="20"/>
          <w:szCs w:val="20"/>
        </w:rPr>
      </w:pPr>
    </w:p>
    <w:p w14:paraId="0396B501" w14:textId="77777777" w:rsidR="00AA1E3B" w:rsidRDefault="00AA1E3B" w:rsidP="00BD6961">
      <w:pPr>
        <w:jc w:val="both"/>
        <w:rPr>
          <w:rFonts w:cstheme="minorHAnsi"/>
          <w:sz w:val="20"/>
          <w:szCs w:val="20"/>
        </w:rPr>
      </w:pPr>
    </w:p>
    <w:p w14:paraId="70C19BE9" w14:textId="77777777" w:rsidR="00ED79DB" w:rsidRDefault="00ED79DB" w:rsidP="00BD6961">
      <w:pPr>
        <w:jc w:val="both"/>
        <w:rPr>
          <w:rFonts w:cstheme="minorHAnsi"/>
          <w:sz w:val="20"/>
          <w:szCs w:val="20"/>
        </w:rPr>
      </w:pPr>
    </w:p>
    <w:p w14:paraId="7C802A0B" w14:textId="77777777" w:rsidR="008A7E15" w:rsidRPr="007512F2" w:rsidRDefault="008A7E15" w:rsidP="008A7E15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  <w:r w:rsidRPr="007512F2">
        <w:rPr>
          <w:rFonts w:cstheme="minorHAnsi"/>
          <w:b/>
          <w:bCs/>
          <w:lang w:eastAsia="pl-PL"/>
        </w:rPr>
        <w:lastRenderedPageBreak/>
        <w:t>OPIS PRZEDMIOTU ZAMÓWIENIA:</w:t>
      </w:r>
    </w:p>
    <w:tbl>
      <w:tblPr>
        <w:tblW w:w="13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128"/>
        <w:gridCol w:w="2504"/>
        <w:gridCol w:w="2698"/>
      </w:tblGrid>
      <w:tr w:rsidR="00380A57" w:rsidRPr="007512F2" w14:paraId="622DEBEE" w14:textId="77777777" w:rsidTr="00474AC1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0BC99" w14:textId="2A1B8600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E2581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Dla:  </w:t>
            </w:r>
            <w:r w:rsidR="00E25814">
              <w:rPr>
                <w:rFonts w:eastAsia="Times New Roman" w:cstheme="minorHAnsi"/>
                <w:bCs/>
                <w:color w:val="000000"/>
                <w:lang w:eastAsia="pl-PL"/>
              </w:rPr>
              <w:t>Zakład Diagnostyki Genetycznej i Molekularnej Nowotworów</w:t>
            </w:r>
          </w:p>
          <w:p w14:paraId="109FEC03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380A57" w:rsidRPr="007512F2" w14:paraId="03B1320F" w14:textId="77777777" w:rsidTr="00474AC1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0F62F" w14:textId="77777777" w:rsidR="00380A57" w:rsidRPr="007512F2" w:rsidRDefault="00380A57" w:rsidP="00474AC1">
            <w:pPr>
              <w:spacing w:after="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Producent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……………………………………..</w:t>
            </w:r>
          </w:p>
        </w:tc>
      </w:tr>
      <w:tr w:rsidR="00380A57" w:rsidRPr="007512F2" w14:paraId="2D1BC734" w14:textId="77777777" w:rsidTr="00474AC1">
        <w:trPr>
          <w:trHeight w:val="405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A19C7" w14:textId="77777777" w:rsidR="00380A57" w:rsidRPr="007512F2" w:rsidRDefault="00380A57" w:rsidP="00474AC1">
            <w:pPr>
              <w:spacing w:after="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Oferowany model/typ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………………………………………..</w:t>
            </w:r>
          </w:p>
        </w:tc>
      </w:tr>
      <w:tr w:rsidR="00380A57" w:rsidRPr="007512F2" w14:paraId="64DACBB6" w14:textId="77777777" w:rsidTr="00474AC1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5DC8D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Kraj pochodzenia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…………………………………….</w:t>
            </w:r>
          </w:p>
        </w:tc>
      </w:tr>
      <w:tr w:rsidR="00380A57" w:rsidRPr="007512F2" w14:paraId="5159E4E7" w14:textId="77777777" w:rsidTr="00474AC1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F1B0" w14:textId="353B5144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Data produkcji </w:t>
            </w:r>
            <w:r w:rsidRPr="00A7279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</w:t>
            </w:r>
            <w:r w:rsidR="00A7279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ie starsza niż 2022</w:t>
            </w:r>
            <w:r w:rsidRPr="00A7279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: </w:t>
            </w:r>
            <w:r w:rsidRPr="00A7279F">
              <w:rPr>
                <w:rFonts w:eastAsia="Times New Roman" w:cstheme="minorHAnsi"/>
                <w:color w:val="000000"/>
                <w:lang w:eastAsia="pl-PL"/>
              </w:rPr>
              <w:t>…………………….</w:t>
            </w:r>
          </w:p>
          <w:p w14:paraId="1CD5CE59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187FBD7F" w14:textId="77777777" w:rsidTr="00474AC1">
        <w:trPr>
          <w:trHeight w:val="15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F5115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color w:val="000000"/>
                <w:lang w:eastAsia="pl-PL"/>
              </w:rPr>
              <w:t> L.p.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C639F7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AA06F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Wymagania graniczne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99040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Potwierdzenie Wykonawcy: TAK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lub opis parametrów lub funkcji oferowanych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7512F2">
              <w:rPr>
                <w:rFonts w:eastAsia="Times New Roman" w:cstheme="minorHAnsi"/>
                <w:i/>
                <w:color w:val="000000"/>
                <w:lang w:eastAsia="pl-PL"/>
              </w:rPr>
              <w:t>(wypełnia Wykonawca)</w:t>
            </w:r>
          </w:p>
        </w:tc>
      </w:tr>
      <w:tr w:rsidR="00380A57" w:rsidRPr="007512F2" w14:paraId="4D2A79AE" w14:textId="77777777" w:rsidTr="00474AC1">
        <w:trPr>
          <w:trHeight w:val="36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5673B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482E" w14:textId="2A496D9E" w:rsidR="00380A57" w:rsidRPr="007512F2" w:rsidRDefault="00ED185C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Pr="00ED185C">
              <w:rPr>
                <w:rFonts w:eastAsia="Times New Roman" w:cstheme="minorHAnsi"/>
                <w:color w:val="000000"/>
                <w:lang w:eastAsia="pl-PL"/>
              </w:rPr>
              <w:t xml:space="preserve">ystem spełniający wymagania dyrektywy 98/79/EC, </w:t>
            </w:r>
            <w:proofErr w:type="spellStart"/>
            <w:r w:rsidRPr="00ED185C">
              <w:rPr>
                <w:rFonts w:eastAsia="Times New Roman" w:cstheme="minorHAnsi"/>
                <w:color w:val="000000"/>
                <w:lang w:eastAsia="pl-PL"/>
              </w:rPr>
              <w:t>zwalidowany</w:t>
            </w:r>
            <w:proofErr w:type="spellEnd"/>
            <w:r w:rsidRPr="00ED185C">
              <w:rPr>
                <w:rFonts w:eastAsia="Times New Roman" w:cstheme="minorHAnsi"/>
                <w:color w:val="000000"/>
                <w:lang w:eastAsia="pl-PL"/>
              </w:rPr>
              <w:t xml:space="preserve"> i przeznaczony do diagnostyki in vitro (IVD)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BEF64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BB1A3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80A57" w:rsidRPr="007512F2" w14:paraId="23B298A9" w14:textId="77777777" w:rsidTr="00474AC1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DC47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8859" w14:textId="073FDF33" w:rsidR="00380A57" w:rsidRPr="007512F2" w:rsidRDefault="00ED185C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Pr="00ED185C">
              <w:rPr>
                <w:rFonts w:eastAsia="Times New Roman" w:cstheme="minorHAnsi"/>
                <w:lang w:eastAsia="pl-PL"/>
              </w:rPr>
              <w:t xml:space="preserve">ystem przeznaczony do ilościowej analizy stężenia DNA i RNA, oznaczania ładunku wirusów, umożliwiający analizę profilu </w:t>
            </w:r>
            <w:proofErr w:type="spellStart"/>
            <w:r w:rsidRPr="00ED185C">
              <w:rPr>
                <w:rFonts w:eastAsia="Times New Roman" w:cstheme="minorHAnsi"/>
                <w:lang w:eastAsia="pl-PL"/>
              </w:rPr>
              <w:t>metylacji</w:t>
            </w:r>
            <w:proofErr w:type="spellEnd"/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C893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38E2F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80A57" w:rsidRPr="007512F2" w14:paraId="3780395E" w14:textId="77777777" w:rsidTr="00474AC1">
        <w:trPr>
          <w:trHeight w:val="43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6157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0731" w14:textId="7778CD68" w:rsidR="00380A57" w:rsidRPr="007512F2" w:rsidRDefault="00ED185C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Pr="00ED185C">
              <w:rPr>
                <w:rFonts w:eastAsia="Times New Roman" w:cstheme="minorHAnsi"/>
                <w:lang w:eastAsia="pl-PL"/>
              </w:rPr>
              <w:t>ystem multipleksowy, 5-kanałowy, nie wymagający stosowania barwnika referencyjnego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6D2AB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CCB4E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80A57" w:rsidRPr="007512F2" w14:paraId="72299A67" w14:textId="77777777" w:rsidTr="00474AC1">
        <w:trPr>
          <w:trHeight w:val="5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5904F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F347" w14:textId="76E8EFAE" w:rsidR="00380A57" w:rsidRPr="007512F2" w:rsidRDefault="00ED185C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Pr="00ED185C">
              <w:rPr>
                <w:rFonts w:eastAsia="Times New Roman" w:cstheme="minorHAnsi"/>
                <w:lang w:eastAsia="pl-PL"/>
              </w:rPr>
              <w:t>ystem umożliwiający całkowite ujednolicenie wyników analiz w każdej probówce poprzez homogenność warunków panujących w komorze reakcyjnej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AB6B2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FA495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80A57" w:rsidRPr="007512F2" w14:paraId="3ABB0925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55D0D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8A78" w14:textId="227039B3" w:rsidR="00380A57" w:rsidRPr="007512F2" w:rsidRDefault="00C95EAE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Pr="00C95EAE">
              <w:rPr>
                <w:rFonts w:eastAsia="Times New Roman" w:cstheme="minorHAnsi"/>
                <w:lang w:eastAsia="pl-PL"/>
              </w:rPr>
              <w:t>ystem ze stałą wielkością drogi optycznej między źródłem światła i detektorem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1A1F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1344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80A57" w:rsidRPr="007512F2" w14:paraId="131DFA38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AAA6E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1D93" w14:textId="16679877" w:rsidR="00380A57" w:rsidRPr="007512F2" w:rsidRDefault="00C95EAE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Ź</w:t>
            </w:r>
            <w:r w:rsidRPr="00C95EAE">
              <w:rPr>
                <w:rFonts w:eastAsia="Times New Roman" w:cstheme="minorHAnsi"/>
                <w:lang w:eastAsia="pl-PL"/>
              </w:rPr>
              <w:t>ródło wzbudzenia: diody LED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03B30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B6F69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72F9D29D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4FF8E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8975" w14:textId="76F29BB8" w:rsidR="00380A57" w:rsidRPr="007512F2" w:rsidRDefault="00B935D2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</w:t>
            </w:r>
            <w:r w:rsidRPr="00B935D2">
              <w:rPr>
                <w:rFonts w:eastAsia="Times New Roman" w:cstheme="minorHAnsi"/>
                <w:lang w:eastAsia="pl-PL"/>
              </w:rPr>
              <w:t>iniowa detekcja fluorescencji w zakresie minimum 9 rzędów wielkości (109)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2210D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AC523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66A0FFA8" w14:textId="77777777" w:rsidTr="002E3A6F">
        <w:trPr>
          <w:trHeight w:val="90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1B776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0F65" w14:textId="4174F1A4" w:rsidR="00380A57" w:rsidRPr="007512F2" w:rsidRDefault="00B935D2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Pr="00B935D2">
              <w:rPr>
                <w:rFonts w:eastAsia="Times New Roman" w:cstheme="minorHAnsi"/>
                <w:lang w:eastAsia="pl-PL"/>
              </w:rPr>
              <w:t>ystem kompatybilny ze wszystkimi dostępnymi systemami stosowanymi w technice real-</w:t>
            </w:r>
            <w:proofErr w:type="spellStart"/>
            <w:r w:rsidRPr="00B935D2">
              <w:rPr>
                <w:rFonts w:eastAsia="Times New Roman" w:cstheme="minorHAnsi"/>
                <w:lang w:eastAsia="pl-PL"/>
              </w:rPr>
              <w:t>time</w:t>
            </w:r>
            <w:proofErr w:type="spellEnd"/>
            <w:r w:rsidRPr="00B935D2">
              <w:rPr>
                <w:rFonts w:eastAsia="Times New Roman" w:cstheme="minorHAnsi"/>
                <w:lang w:eastAsia="pl-PL"/>
              </w:rPr>
              <w:t xml:space="preserve"> PCR, m.in.: SYBR® Green, </w:t>
            </w:r>
            <w:proofErr w:type="spellStart"/>
            <w:r w:rsidRPr="00B935D2">
              <w:rPr>
                <w:rFonts w:eastAsia="Times New Roman" w:cstheme="minorHAnsi"/>
                <w:lang w:eastAsia="pl-PL"/>
              </w:rPr>
              <w:t>EvaGreen</w:t>
            </w:r>
            <w:proofErr w:type="spellEnd"/>
            <w:r w:rsidRPr="00B935D2">
              <w:rPr>
                <w:rFonts w:eastAsia="Times New Roman" w:cstheme="minorHAnsi"/>
                <w:lang w:eastAsia="pl-PL"/>
              </w:rPr>
              <w:t xml:space="preserve">; sondy hydrolizujące typu </w:t>
            </w:r>
            <w:proofErr w:type="spellStart"/>
            <w:r w:rsidRPr="00B935D2">
              <w:rPr>
                <w:rFonts w:eastAsia="Times New Roman" w:cstheme="minorHAnsi"/>
                <w:lang w:eastAsia="pl-PL"/>
              </w:rPr>
              <w:t>TaqMan</w:t>
            </w:r>
            <w:proofErr w:type="spellEnd"/>
            <w:r w:rsidRPr="00B935D2">
              <w:rPr>
                <w:rFonts w:eastAsia="Times New Roman" w:cstheme="minorHAnsi"/>
                <w:lang w:eastAsia="pl-PL"/>
              </w:rPr>
              <w:t xml:space="preserve">, FRET, </w:t>
            </w:r>
            <w:proofErr w:type="spellStart"/>
            <w:r w:rsidRPr="00B935D2">
              <w:rPr>
                <w:rFonts w:eastAsia="Times New Roman" w:cstheme="minorHAnsi"/>
                <w:lang w:eastAsia="pl-PL"/>
              </w:rPr>
              <w:t>Scorpions</w:t>
            </w:r>
            <w:proofErr w:type="spellEnd"/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37454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27DCD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207E86A5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CB63C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EC58" w14:textId="29F7EFFC" w:rsidR="00380A57" w:rsidRPr="007512F2" w:rsidRDefault="002E3A6F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Pr="002E3A6F">
              <w:rPr>
                <w:rFonts w:eastAsia="Times New Roman" w:cstheme="minorHAnsi"/>
                <w:color w:val="000000"/>
                <w:lang w:eastAsia="pl-PL"/>
              </w:rPr>
              <w:t>akres temperatur od 35°C do 99°C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2CFEC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F766A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4DCA6C34" w14:textId="77777777" w:rsidTr="00C4286C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01C05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6202" w14:textId="09A91299" w:rsidR="00380A57" w:rsidRPr="007512F2" w:rsidRDefault="002E3A6F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B</w:t>
            </w:r>
            <w:r w:rsidRPr="002E3A6F">
              <w:rPr>
                <w:rFonts w:eastAsia="Times New Roman" w:cstheme="minorHAnsi"/>
                <w:color w:val="000000"/>
                <w:lang w:eastAsia="pl-PL"/>
              </w:rPr>
              <w:t xml:space="preserve">rak ogniwa </w:t>
            </w:r>
            <w:proofErr w:type="spellStart"/>
            <w:r w:rsidRPr="002E3A6F">
              <w:rPr>
                <w:rFonts w:eastAsia="Times New Roman" w:cstheme="minorHAnsi"/>
                <w:color w:val="000000"/>
                <w:lang w:eastAsia="pl-PL"/>
              </w:rPr>
              <w:t>peltiera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CDE64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C58E1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58E78FB2" w14:textId="77777777" w:rsidTr="00C4286C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5F722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0F0" w14:textId="712D5E0C" w:rsidR="00380A57" w:rsidRPr="007512F2" w:rsidRDefault="002E3A6F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J</w:t>
            </w:r>
            <w:r w:rsidRPr="002E3A6F">
              <w:rPr>
                <w:rFonts w:eastAsia="Times New Roman" w:cstheme="minorHAnsi"/>
                <w:color w:val="000000"/>
                <w:lang w:eastAsia="pl-PL"/>
              </w:rPr>
              <w:t>ednorodność temperatury między poszczególnymi próbkami nie gorsza niż ±0,02°C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EBC01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F63E1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7A8CEA21" w14:textId="77777777" w:rsidTr="00C4286C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07B27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58B1" w14:textId="4D0D4497" w:rsidR="00380A57" w:rsidRPr="007512F2" w:rsidRDefault="00CE48B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</w:t>
            </w:r>
            <w:r w:rsidRPr="00CE48B7">
              <w:rPr>
                <w:rFonts w:eastAsia="Times New Roman" w:cstheme="minorHAnsi"/>
                <w:lang w:eastAsia="pl-PL"/>
              </w:rPr>
              <w:t>okładność nastaw temperatury nie gorsza niż ±0,5°C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449C1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E4795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0A3292DE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EED60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393D" w14:textId="6572545F" w:rsidR="00380A57" w:rsidRPr="007512F2" w:rsidRDefault="00CE48B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</w:t>
            </w:r>
            <w:r w:rsidRPr="00CE48B7">
              <w:rPr>
                <w:rFonts w:eastAsia="Times New Roman" w:cstheme="minorHAnsi"/>
                <w:lang w:eastAsia="pl-PL"/>
              </w:rPr>
              <w:t>ozdzielczość pomiaru nie gorsza niż ±0,02°C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1D04C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0C642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307B79A6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90DAA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14.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0362" w14:textId="540B10A9" w:rsidR="00380A57" w:rsidRPr="007512F2" w:rsidRDefault="00172A80" w:rsidP="00474A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172A80">
              <w:rPr>
                <w:rFonts w:cstheme="minorHAnsi"/>
              </w:rPr>
              <w:t>zybkość chłodzenia 20°C/s</w:t>
            </w:r>
            <w:r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48B29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B8574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11D05F98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6AC3A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15.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D529" w14:textId="5B2A86B1" w:rsidR="00380A57" w:rsidRPr="007512F2" w:rsidRDefault="00172A80" w:rsidP="00474A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172A80">
              <w:rPr>
                <w:rFonts w:cstheme="minorHAnsi"/>
              </w:rPr>
              <w:t>zybkość grzania 15°C/s</w:t>
            </w:r>
            <w:r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34030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2576A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72464646" w14:textId="77777777" w:rsidTr="00765F5B">
        <w:trPr>
          <w:trHeight w:val="7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FF4C8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16.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56B9" w14:textId="442FFAA4" w:rsidR="00380A57" w:rsidRPr="007512F2" w:rsidRDefault="00765F5B" w:rsidP="00474A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765F5B">
              <w:rPr>
                <w:rFonts w:cstheme="minorHAnsi"/>
              </w:rPr>
              <w:t>ykorzystanie wszystkich optycznych możliwości aparatu bez konieczności kalibracji przed wykonaniem oznaczenia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1EEA6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D0F06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5A2C57CB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2D741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9AC6" w14:textId="3A353DCA" w:rsidR="00380A57" w:rsidRPr="007512F2" w:rsidRDefault="00765F5B" w:rsidP="00474A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765F5B">
              <w:rPr>
                <w:rFonts w:cstheme="minorHAnsi"/>
              </w:rPr>
              <w:t>ożliwość temperaturowej kalibracji sytemu przez użytkownika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686AF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99881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0FE5E770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0E9CC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3C41" w14:textId="2275D792" w:rsidR="00380A57" w:rsidRPr="007512F2" w:rsidRDefault="00765F5B" w:rsidP="00474A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65F5B">
              <w:rPr>
                <w:rFonts w:cstheme="minorHAnsi"/>
              </w:rPr>
              <w:t>tosowanie standardowych probówek do PCR 0,2 ml bez specjalnych parametrów optycznych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28147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63756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020548FD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C7DA5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E121" w14:textId="0E892FB2" w:rsidR="00380A57" w:rsidRPr="007512F2" w:rsidRDefault="00765F5B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</w:t>
            </w:r>
            <w:r w:rsidRPr="00765F5B">
              <w:rPr>
                <w:rFonts w:eastAsia="Times New Roman" w:cstheme="minorHAnsi"/>
                <w:lang w:eastAsia="pl-PL"/>
              </w:rPr>
              <w:t>otor 72 dołkowy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5A60D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02340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0F445D66" w14:textId="77777777" w:rsidTr="00474AC1">
        <w:trPr>
          <w:trHeight w:val="3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DB368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57AE" w14:textId="7C225DCD" w:rsidR="00380A57" w:rsidRPr="007512F2" w:rsidRDefault="00765F5B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Pr="00765F5B">
              <w:rPr>
                <w:rFonts w:eastAsia="Times New Roman" w:cstheme="minorHAnsi"/>
                <w:lang w:eastAsia="pl-PL"/>
              </w:rPr>
              <w:t>tacja sterująca w postaci komputera przenośnego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86FDA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7B62A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664CB9EB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FDA83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E9FDD" w14:textId="1E2B99A1" w:rsidR="00380A57" w:rsidRPr="007512F2" w:rsidRDefault="00C57249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Pr="00C57249">
              <w:rPr>
                <w:rFonts w:eastAsia="Times New Roman" w:cstheme="minorHAnsi"/>
                <w:lang w:eastAsia="pl-PL"/>
              </w:rPr>
              <w:t>programowanie do projektowania reakcji, detekcji i analizy amplifikacji DNA w czasie rzeczywistym umożliwiające kontrolę systemu, zbieranie i przechowywanie danych oraz analizę wyników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7DE0A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E101A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0BC46E44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54B9B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22.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5365" w14:textId="2362EFDD" w:rsidR="00380A57" w:rsidRPr="007512F2" w:rsidRDefault="00CD48F9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Pr="00CD48F9">
              <w:rPr>
                <w:rFonts w:eastAsia="Times New Roman" w:cstheme="minorHAnsi"/>
                <w:lang w:eastAsia="pl-PL"/>
              </w:rPr>
              <w:t>programowanie do analizy wyników PIK3CA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A5942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EED5B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4D73616D" w14:textId="77777777" w:rsidTr="00474AC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6CEA5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23.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3C4D" w14:textId="095C2395" w:rsidR="00380A57" w:rsidRPr="007512F2" w:rsidRDefault="00CD48F9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Pr="00CD48F9">
              <w:rPr>
                <w:rFonts w:eastAsia="Times New Roman" w:cstheme="minorHAnsi"/>
                <w:lang w:eastAsia="pl-PL"/>
              </w:rPr>
              <w:t>tacja do analizy wyników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01DD5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52F45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80A57" w:rsidRPr="007512F2" w14:paraId="6AD5BA4F" w14:textId="77777777" w:rsidTr="00474AC1">
        <w:trPr>
          <w:trHeight w:val="433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9D3A63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7279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SERWIS</w:t>
            </w:r>
          </w:p>
        </w:tc>
      </w:tr>
      <w:tr w:rsidR="00380A57" w:rsidRPr="007512F2" w14:paraId="063E267B" w14:textId="77777777" w:rsidTr="00474AC1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95A71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70B4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C2E40">
              <w:rPr>
                <w:rFonts w:eastAsia="Times New Roman" w:cstheme="minorHAnsi"/>
                <w:lang w:eastAsia="pl-PL"/>
              </w:rPr>
              <w:t>Wykonawca zapewni autoryzowany przez producenta serwis na terenie kraju.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36018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A1CC3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4A41594F" w14:textId="77777777" w:rsidTr="00474AC1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6F4A8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9ECF" w14:textId="5A84F774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przez cały okres dzierżawy dokonuje przeglądów technicznych, konserwacji (zgodnie z zaleceniami producenta), napraw i w</w:t>
            </w:r>
            <w:r w:rsidR="00FC678B">
              <w:rPr>
                <w:rFonts w:eastAsia="Times New Roman" w:cstheme="minorHAnsi"/>
                <w:lang w:eastAsia="pl-PL"/>
              </w:rPr>
              <w:t xml:space="preserve">ymiany części zamiennych </w:t>
            </w:r>
            <w:proofErr w:type="spellStart"/>
            <w:r w:rsidR="00FC678B">
              <w:rPr>
                <w:rFonts w:eastAsia="Times New Roman" w:cstheme="minorHAnsi"/>
                <w:lang w:eastAsia="pl-PL"/>
              </w:rPr>
              <w:t>termocyklera</w:t>
            </w:r>
            <w:proofErr w:type="spellEnd"/>
            <w:r w:rsidRPr="007512F2">
              <w:rPr>
                <w:rFonts w:eastAsia="Times New Roman" w:cstheme="minorHAnsi"/>
                <w:lang w:eastAsia="pl-PL"/>
              </w:rPr>
              <w:t xml:space="preserve"> w terminach uzgodnionych z Użytkownikiem przedmiotu dzierżawy i zobowiązany jest potwierdzać wykonane prace wpisami w paszporcie technicznym oraz obustronnie podpisanym raporcie (karcie pracy) dołączanym do faktury.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D3381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DC091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5EA672E4" w14:textId="77777777" w:rsidTr="00154EDA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C1559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D585" w14:textId="7BEC7C19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zapewni przez cały okres trwania dzierżawy</w:t>
            </w:r>
            <w:r w:rsidR="00FC678B">
              <w:rPr>
                <w:rFonts w:eastAsia="Times New Roman" w:cstheme="minorHAnsi"/>
                <w:lang w:eastAsia="pl-PL"/>
              </w:rPr>
              <w:t xml:space="preserve"> nadzór techniczny nad </w:t>
            </w:r>
            <w:proofErr w:type="spellStart"/>
            <w:r w:rsidR="00FC678B">
              <w:rPr>
                <w:rFonts w:eastAsia="Times New Roman" w:cstheme="minorHAnsi"/>
                <w:lang w:eastAsia="pl-PL"/>
              </w:rPr>
              <w:t>termocyklerem</w:t>
            </w:r>
            <w:proofErr w:type="spellEnd"/>
            <w:r w:rsidR="00FC678B">
              <w:rPr>
                <w:rFonts w:eastAsia="Times New Roman" w:cstheme="minorHAnsi"/>
                <w:lang w:eastAsia="pl-PL"/>
              </w:rPr>
              <w:t xml:space="preserve"> </w:t>
            </w:r>
            <w:r w:rsidRPr="007512F2">
              <w:rPr>
                <w:rFonts w:eastAsia="Times New Roman" w:cstheme="minorHAnsi"/>
                <w:lang w:eastAsia="pl-PL"/>
              </w:rPr>
              <w:t>i jego działaniem.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B0F27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  <w:p w14:paraId="63614214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7512F2">
              <w:rPr>
                <w:rFonts w:eastAsia="Times New Roman" w:cstheme="minorHAnsi"/>
                <w:i/>
                <w:lang w:eastAsia="pl-PL"/>
              </w:rPr>
              <w:t>jeśli dotyczy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0DD4C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0D2AAAE4" w14:textId="77777777" w:rsidTr="00154EDA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27D34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0EB4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Dostawa, instalacja oraz deinstalacja i odbiór po zakończeniu obowiązywania dzierżawy, potwierdzona protokolarnie zgodnie z obowiązującym wzorem.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2EEED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4C446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591EB1C5" w14:textId="77777777" w:rsidTr="00154EDA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AB13D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5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44C8" w14:textId="51D24318" w:rsidR="00380A57" w:rsidRPr="007512F2" w:rsidRDefault="00FC678B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Naprawy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termocyklera</w:t>
            </w:r>
            <w:proofErr w:type="spellEnd"/>
            <w:r w:rsidR="00380A57" w:rsidRPr="007512F2">
              <w:rPr>
                <w:rFonts w:eastAsia="Times New Roman" w:cstheme="minorHAnsi"/>
                <w:lang w:eastAsia="pl-PL"/>
              </w:rPr>
              <w:t xml:space="preserve"> oraz związanych z nim urządzeń wraz z częściami zamiennymi, będą wykonywane przez Wykonawcę w ramach wartości umowy.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17B68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81AF2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72652571" w14:textId="77777777" w:rsidTr="0030736F">
        <w:trPr>
          <w:trHeight w:val="5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6B626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92A3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Za skuteczne zgłoszenie awarii uważa się zgłoszenie w postaci e-maila, telefonu.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47851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TAK  </w:t>
            </w:r>
            <w:r w:rsidRPr="007512F2">
              <w:rPr>
                <w:rFonts w:eastAsia="Times New Roman" w:cstheme="minorHAnsi"/>
                <w:i/>
                <w:lang w:eastAsia="pl-PL"/>
              </w:rPr>
              <w:t xml:space="preserve">                                          proszę podać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89410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0736F" w:rsidRPr="007512F2" w14:paraId="1D4D47A6" w14:textId="77777777" w:rsidTr="0030736F">
        <w:trPr>
          <w:trHeight w:val="5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5E8C4" w14:textId="47AAA434" w:rsidR="0030736F" w:rsidRDefault="00AA1E3B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D1A7" w14:textId="77777777" w:rsidR="0030736F" w:rsidRPr="00AA1E3B" w:rsidRDefault="0030736F" w:rsidP="0030736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A1E3B">
              <w:rPr>
                <w:rFonts w:eastAsia="Times New Roman" w:cstheme="minorHAnsi"/>
                <w:lang w:eastAsia="pl-PL"/>
              </w:rPr>
              <w:t>Czas reakcji* serwisu nie dłuższy niż 24 godziny od chwili zgłoszenia awarii w dzień roboczy, tj. od poniedziałku do piątku z wyłączeniem dni ustawowo wolnych od pracy.</w:t>
            </w:r>
          </w:p>
          <w:p w14:paraId="1287BB61" w14:textId="77777777" w:rsidR="0030736F" w:rsidRPr="00AA1E3B" w:rsidRDefault="0030736F" w:rsidP="0030736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A1E3B">
              <w:rPr>
                <w:rFonts w:eastAsia="Times New Roman" w:cstheme="minorHAnsi"/>
                <w:lang w:eastAsia="pl-PL"/>
              </w:rPr>
              <w:t xml:space="preserve">*Przez „czas reakcji” należy rozumieć czas, w którym </w:t>
            </w:r>
            <w:proofErr w:type="spellStart"/>
            <w:r w:rsidRPr="00AA1E3B">
              <w:rPr>
                <w:rFonts w:eastAsia="Times New Roman" w:cstheme="minorHAnsi"/>
                <w:lang w:eastAsia="pl-PL"/>
              </w:rPr>
              <w:t>serwisant</w:t>
            </w:r>
            <w:proofErr w:type="spellEnd"/>
            <w:r w:rsidRPr="00AA1E3B">
              <w:rPr>
                <w:rFonts w:eastAsia="Times New Roman" w:cstheme="minorHAnsi"/>
                <w:lang w:eastAsia="pl-PL"/>
              </w:rPr>
              <w:t>, po otrzymaniu zgłoszenia, stawi się w siedzibie użytkownika i przystąpi do niezwłocznego usunięcia usterek.</w:t>
            </w:r>
          </w:p>
          <w:p w14:paraId="321F9A85" w14:textId="7C2C2531" w:rsidR="0030736F" w:rsidRPr="007512F2" w:rsidRDefault="0030736F" w:rsidP="0030736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A1E3B">
              <w:rPr>
                <w:rFonts w:eastAsia="Times New Roman" w:cstheme="minorHAnsi"/>
                <w:lang w:eastAsia="pl-PL"/>
              </w:rPr>
              <w:t>Zamawiający dopuszcza zdalne wsparcie techniczne.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7A8C7" w14:textId="786A4B9C" w:rsidR="0030736F" w:rsidRPr="007512F2" w:rsidRDefault="00AA1E3B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28034" w14:textId="77777777" w:rsidR="0030736F" w:rsidRPr="007512F2" w:rsidRDefault="0030736F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6585299E" w14:textId="77777777" w:rsidTr="00474AC1">
        <w:trPr>
          <w:trHeight w:val="70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A5504" w14:textId="20E38F04" w:rsidR="00380A57" w:rsidRPr="007512F2" w:rsidRDefault="00AA1E3B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42C1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zobowiązuje się do usunięcia awarii w czasie  5 dni roboczych, a w przypadku sprowadzenia części z zagranicy 14 dni roboczych od dnia zgłoszenia awarii.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9F12F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65059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5E86E2D8" w14:textId="77777777" w:rsidTr="00474AC1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A7095" w14:textId="54F2634B" w:rsidR="00380A57" w:rsidRPr="007512F2" w:rsidRDefault="00AA1E3B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EA54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 przypadku wykonania naprawy, potwierdzeniem wykonania usługi będzie karta pracy serwisu podpisana przez przedstawiciela Zamawiającego oraz wpis do dokumentacji sprzętu.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38F6C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22CA1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1A036ECD" w14:textId="77777777" w:rsidTr="00474AC1">
        <w:trPr>
          <w:trHeight w:val="9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967CF" w14:textId="71D82217" w:rsidR="00380A57" w:rsidRPr="007512F2" w:rsidRDefault="00AA1E3B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6D42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Bezpośredni kontakt do inżyniera serwisu: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C3699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7512F2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75935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…………………………………….</w:t>
            </w:r>
          </w:p>
          <w:p w14:paraId="24B626FD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B027E7D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Tel./fax…………</w:t>
            </w:r>
          </w:p>
          <w:p w14:paraId="29BB85A9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Email: …………….</w:t>
            </w:r>
          </w:p>
        </w:tc>
      </w:tr>
      <w:tr w:rsidR="00380A57" w:rsidRPr="007512F2" w14:paraId="49CFCB91" w14:textId="77777777" w:rsidTr="00474AC1">
        <w:trPr>
          <w:trHeight w:val="9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E701D" w14:textId="2EB84B08" w:rsidR="00380A57" w:rsidRPr="007512F2" w:rsidRDefault="00AA1E3B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  <w:r w:rsidR="00380A57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C081" w14:textId="2CCC3BBF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Trzy awarie tego s</w:t>
            </w:r>
            <w:r w:rsidR="00FC678B">
              <w:rPr>
                <w:rFonts w:eastAsia="Times New Roman" w:cstheme="minorHAnsi"/>
                <w:lang w:eastAsia="pl-PL"/>
              </w:rPr>
              <w:t xml:space="preserve">amego podzespołu/części </w:t>
            </w:r>
            <w:r w:rsidRPr="007512F2">
              <w:rPr>
                <w:rFonts w:eastAsia="Times New Roman" w:cstheme="minorHAnsi"/>
                <w:lang w:eastAsia="pl-PL"/>
              </w:rPr>
              <w:t>skutkują obowiązkiem W</w:t>
            </w:r>
            <w:r w:rsidR="00FC678B">
              <w:rPr>
                <w:rFonts w:eastAsia="Times New Roman" w:cstheme="minorHAnsi"/>
                <w:lang w:eastAsia="pl-PL"/>
              </w:rPr>
              <w:t xml:space="preserve">ykonawcy do wymiany </w:t>
            </w:r>
            <w:proofErr w:type="spellStart"/>
            <w:r w:rsidR="00FC678B">
              <w:rPr>
                <w:rFonts w:eastAsia="Times New Roman" w:cstheme="minorHAnsi"/>
                <w:lang w:eastAsia="pl-PL"/>
              </w:rPr>
              <w:t>termocyklera</w:t>
            </w:r>
            <w:proofErr w:type="spellEnd"/>
            <w:r w:rsidRPr="007512F2">
              <w:rPr>
                <w:rFonts w:eastAsia="Times New Roman" w:cstheme="minorHAnsi"/>
                <w:lang w:eastAsia="pl-PL"/>
              </w:rPr>
              <w:t xml:space="preserve"> w czasie nie dłuższym niż 7 dni roboczych liczonych od daty uznania trzeciej reklamacji.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90901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B33D1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289E953B" w14:textId="77777777" w:rsidTr="00474AC1">
        <w:trPr>
          <w:trHeight w:val="6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15038" w14:textId="3529B212" w:rsidR="00380A57" w:rsidRPr="007512F2" w:rsidRDefault="00AA1E3B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="00380A57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4650" w14:textId="165F94C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zapewni w ramach wartości umowy aktualizację oprogramowania i dokumentacji w</w:t>
            </w:r>
            <w:r w:rsidR="00FC678B">
              <w:rPr>
                <w:rFonts w:eastAsia="Times New Roman" w:cstheme="minorHAnsi"/>
                <w:lang w:eastAsia="pl-PL"/>
              </w:rPr>
              <w:t xml:space="preserve"> okresie eksploatacji </w:t>
            </w:r>
            <w:proofErr w:type="spellStart"/>
            <w:r w:rsidR="00FC678B">
              <w:rPr>
                <w:rFonts w:eastAsia="Times New Roman" w:cstheme="minorHAnsi"/>
                <w:lang w:eastAsia="pl-PL"/>
              </w:rPr>
              <w:t>termocyklera</w:t>
            </w:r>
            <w:proofErr w:type="spellEnd"/>
            <w:r w:rsidRPr="007512F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96054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13442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00FF5737" w14:textId="77777777" w:rsidTr="00474AC1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B653" w14:textId="141468E0" w:rsidR="00380A57" w:rsidRPr="007512F2" w:rsidRDefault="00AA1E3B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  <w:r w:rsidR="00380A57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6957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Wraz ze sprzętem Wykonawca dostarczy następujące dokumenty w języku polskim:                                                                                                                                             a. Instrukcja obsługi (w formie papierowej i elektronicznej),                                                                   b. karty charakterystyki substancji niebezpiecznych (jeżeli występują) w formie elektronicznej,                                                                                                                                                 c. paszport sprzętu.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00A9F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42B55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421F3736" w14:textId="77777777" w:rsidTr="00AA1E3B">
        <w:trPr>
          <w:trHeight w:val="549"/>
        </w:trPr>
        <w:tc>
          <w:tcPr>
            <w:tcW w:w="13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C18BDB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7279F">
              <w:rPr>
                <w:rFonts w:eastAsia="Times New Roman" w:cstheme="minorHAnsi"/>
                <w:b/>
                <w:lang w:eastAsia="pl-PL"/>
              </w:rPr>
              <w:t>SZKOLENIE INSTRUKTAŻOWE</w:t>
            </w:r>
          </w:p>
        </w:tc>
      </w:tr>
      <w:tr w:rsidR="00380A57" w:rsidRPr="007512F2" w14:paraId="011C85E5" w14:textId="77777777" w:rsidTr="00AA1E3B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5F213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AC7B" w14:textId="556BD133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przeprowadzi w ramach wartości umowy przeszkolenie osób/personelu wskazanego przez Zamawiające</w:t>
            </w:r>
            <w:r w:rsidR="00FC678B">
              <w:rPr>
                <w:rFonts w:eastAsia="Times New Roman" w:cstheme="minorHAnsi"/>
                <w:lang w:eastAsia="pl-PL"/>
              </w:rPr>
              <w:t xml:space="preserve">go, w zakresie użytkowania </w:t>
            </w:r>
            <w:proofErr w:type="spellStart"/>
            <w:r w:rsidR="00FC678B">
              <w:rPr>
                <w:rFonts w:eastAsia="Times New Roman" w:cstheme="minorHAnsi"/>
                <w:lang w:eastAsia="pl-PL"/>
              </w:rPr>
              <w:t>termocyklera</w:t>
            </w:r>
            <w:proofErr w:type="spellEnd"/>
            <w:r w:rsidRPr="007512F2">
              <w:rPr>
                <w:rFonts w:eastAsia="Times New Roman" w:cstheme="minorHAnsi"/>
                <w:lang w:eastAsia="pl-PL"/>
              </w:rPr>
              <w:t xml:space="preserve">. </w:t>
            </w:r>
            <w:r w:rsidRPr="007512F2">
              <w:rPr>
                <w:rFonts w:eastAsia="Times New Roman" w:cstheme="minorHAnsi"/>
                <w:lang w:eastAsia="pl-PL"/>
              </w:rPr>
              <w:lastRenderedPageBreak/>
              <w:t>Przeprowadzone szkolenia udokumentowane zostaną stosownym certyfikatem.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99B89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lastRenderedPageBreak/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0C118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2CF972BC" w14:textId="77777777" w:rsidTr="00474AC1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9634E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7B42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Lista osób przeszkolonych potwierdzona podpisem uczestników szkolenia oraz organizatora wraz z protokołem odbioru zostanie dołączona do faktury lub zostanie dostarczona do Działu Gospodarki Aparaturowej.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C62B4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3510E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80A57" w:rsidRPr="007512F2" w14:paraId="134FA984" w14:textId="77777777" w:rsidTr="00474AC1">
        <w:trPr>
          <w:trHeight w:val="415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B3584E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</w:p>
        </w:tc>
      </w:tr>
      <w:tr w:rsidR="00380A57" w:rsidRPr="007512F2" w14:paraId="5F6A8E7A" w14:textId="77777777" w:rsidTr="00474AC1">
        <w:trPr>
          <w:trHeight w:val="59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E61F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3CE" w14:textId="3DD2EB63" w:rsidR="00380A57" w:rsidRPr="007512F2" w:rsidRDefault="00FE44BB" w:rsidP="00474AC1">
            <w:pPr>
              <w:spacing w:after="0" w:line="240" w:lineRule="auto"/>
              <w:rPr>
                <w:rFonts w:eastAsia="Times New Roman" w:cstheme="minorHAnsi"/>
                <w:color w:val="000000"/>
                <w:highlight w:val="green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Termocykler</w:t>
            </w:r>
            <w:proofErr w:type="spellEnd"/>
            <w:r w:rsidR="00380A57" w:rsidRPr="007512F2">
              <w:rPr>
                <w:rFonts w:eastAsia="Times New Roman" w:cstheme="minorHAnsi"/>
                <w:color w:val="000000"/>
                <w:lang w:eastAsia="pl-PL"/>
              </w:rPr>
              <w:t xml:space="preserve"> spełniający wymagania dyrektywy 98/79/EC, </w:t>
            </w:r>
            <w:proofErr w:type="spellStart"/>
            <w:r w:rsidR="00380A57" w:rsidRPr="007512F2">
              <w:rPr>
                <w:rFonts w:eastAsia="Times New Roman" w:cstheme="minorHAnsi"/>
                <w:color w:val="000000"/>
                <w:lang w:eastAsia="pl-PL"/>
              </w:rPr>
              <w:t>zwalidowany</w:t>
            </w:r>
            <w:proofErr w:type="spellEnd"/>
            <w:r w:rsidR="00380A57" w:rsidRPr="007512F2">
              <w:rPr>
                <w:rFonts w:eastAsia="Times New Roman" w:cstheme="minorHAnsi"/>
                <w:color w:val="000000"/>
                <w:lang w:eastAsia="pl-PL"/>
              </w:rPr>
              <w:t xml:space="preserve"> i przeznaczony do diagnostyki in vitro (CE IVD).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914" w14:textId="77777777" w:rsidR="00380A57" w:rsidRPr="007512F2" w:rsidRDefault="00380A57" w:rsidP="00474A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1CE7" w14:textId="77777777" w:rsidR="00380A57" w:rsidRPr="007512F2" w:rsidRDefault="00380A57" w:rsidP="00474A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1A3B072A" w14:textId="77777777" w:rsidR="00ED79DB" w:rsidRDefault="00ED79DB" w:rsidP="00BD6961">
      <w:pPr>
        <w:jc w:val="both"/>
        <w:rPr>
          <w:rFonts w:cstheme="minorHAnsi"/>
          <w:sz w:val="20"/>
          <w:szCs w:val="20"/>
        </w:rPr>
      </w:pPr>
    </w:p>
    <w:p w14:paraId="1F04DED6" w14:textId="77777777" w:rsidR="00E4632B" w:rsidRPr="007512F2" w:rsidRDefault="00E4632B" w:rsidP="00E4632B">
      <w:pPr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UWAGA:</w:t>
      </w:r>
    </w:p>
    <w:p w14:paraId="18E577BC" w14:textId="77777777" w:rsidR="00E4632B" w:rsidRPr="007512F2" w:rsidRDefault="00E4632B" w:rsidP="00E4632B">
      <w:pPr>
        <w:spacing w:after="0"/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1. Zamawiającym zaleca przed podpisaniem, zapisanie dokumentu w formacie .pdf</w:t>
      </w:r>
    </w:p>
    <w:p w14:paraId="362F1F6B" w14:textId="77777777" w:rsidR="00E4632B" w:rsidRPr="007512F2" w:rsidRDefault="00E4632B" w:rsidP="00E4632B">
      <w:pPr>
        <w:spacing w:after="0"/>
        <w:ind w:left="142" w:hanging="142"/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2. Dokument musi być opatrzony przez osobę lub osoby uprawnione do reprezentowania wykonawcy, kwalifikowanym podpisem elektronicznym i przekazany Zamawiającemu wraz z dokumentem (-</w:t>
      </w:r>
      <w:proofErr w:type="spellStart"/>
      <w:r w:rsidRPr="007512F2">
        <w:rPr>
          <w:rFonts w:cstheme="minorHAnsi"/>
          <w:b/>
          <w:bCs/>
          <w:color w:val="FF0000"/>
        </w:rPr>
        <w:t>ami</w:t>
      </w:r>
      <w:proofErr w:type="spellEnd"/>
      <w:r w:rsidRPr="007512F2">
        <w:rPr>
          <w:rFonts w:cstheme="minorHAnsi"/>
          <w:b/>
          <w:bCs/>
          <w:color w:val="FF0000"/>
        </w:rPr>
        <w:t>) potwierdzającymi prawo do reprezentacji Wykonawcy przez osobę podpisującą ofertę.</w:t>
      </w:r>
    </w:p>
    <w:p w14:paraId="658EA861" w14:textId="77777777" w:rsidR="00ED79DB" w:rsidRDefault="00ED79DB" w:rsidP="00BD6961">
      <w:pPr>
        <w:jc w:val="both"/>
        <w:rPr>
          <w:rFonts w:cstheme="minorHAnsi"/>
          <w:sz w:val="20"/>
          <w:szCs w:val="20"/>
        </w:rPr>
      </w:pPr>
    </w:p>
    <w:p w14:paraId="48D52795" w14:textId="77777777" w:rsidR="00E4632B" w:rsidRDefault="00E4632B" w:rsidP="00BD6961">
      <w:pPr>
        <w:jc w:val="both"/>
        <w:rPr>
          <w:rFonts w:cstheme="minorHAnsi"/>
          <w:sz w:val="20"/>
          <w:szCs w:val="20"/>
        </w:rPr>
      </w:pPr>
    </w:p>
    <w:p w14:paraId="345C658F" w14:textId="77777777" w:rsidR="00E4632B" w:rsidRDefault="00E4632B" w:rsidP="00BD6961">
      <w:pPr>
        <w:jc w:val="both"/>
        <w:rPr>
          <w:rFonts w:cstheme="minorHAnsi"/>
          <w:sz w:val="20"/>
          <w:szCs w:val="20"/>
        </w:rPr>
      </w:pPr>
    </w:p>
    <w:p w14:paraId="57B0DE0A" w14:textId="77777777" w:rsidR="00E4632B" w:rsidRDefault="00E4632B" w:rsidP="00BD6961">
      <w:pPr>
        <w:jc w:val="both"/>
        <w:rPr>
          <w:rFonts w:cstheme="minorHAnsi"/>
          <w:sz w:val="20"/>
          <w:szCs w:val="20"/>
        </w:rPr>
      </w:pPr>
    </w:p>
    <w:p w14:paraId="3742FD3A" w14:textId="77777777" w:rsidR="00E4632B" w:rsidRDefault="00E4632B" w:rsidP="00BD6961">
      <w:pPr>
        <w:jc w:val="both"/>
        <w:rPr>
          <w:rFonts w:cstheme="minorHAnsi"/>
          <w:sz w:val="20"/>
          <w:szCs w:val="20"/>
        </w:rPr>
      </w:pPr>
    </w:p>
    <w:p w14:paraId="1FF95A83" w14:textId="77777777" w:rsidR="00E4632B" w:rsidRDefault="00E4632B" w:rsidP="00BD6961">
      <w:pPr>
        <w:jc w:val="both"/>
        <w:rPr>
          <w:rFonts w:cstheme="minorHAnsi"/>
          <w:sz w:val="20"/>
          <w:szCs w:val="20"/>
        </w:rPr>
      </w:pPr>
    </w:p>
    <w:p w14:paraId="3C120F29" w14:textId="77777777" w:rsidR="00E4632B" w:rsidRDefault="00E4632B" w:rsidP="00BD6961">
      <w:pPr>
        <w:jc w:val="both"/>
        <w:rPr>
          <w:rFonts w:cstheme="minorHAnsi"/>
          <w:sz w:val="20"/>
          <w:szCs w:val="20"/>
        </w:rPr>
      </w:pPr>
    </w:p>
    <w:p w14:paraId="5F9D1D57" w14:textId="77777777" w:rsidR="00FE44BB" w:rsidRDefault="00FE44BB" w:rsidP="00BD6961">
      <w:pPr>
        <w:jc w:val="both"/>
        <w:rPr>
          <w:rFonts w:cstheme="minorHAnsi"/>
          <w:sz w:val="20"/>
          <w:szCs w:val="20"/>
        </w:rPr>
      </w:pPr>
    </w:p>
    <w:p w14:paraId="297B6D6C" w14:textId="77777777" w:rsidR="00FE44BB" w:rsidRDefault="00FE44BB" w:rsidP="00BD6961">
      <w:pPr>
        <w:jc w:val="both"/>
        <w:rPr>
          <w:rFonts w:cstheme="minorHAnsi"/>
          <w:sz w:val="20"/>
          <w:szCs w:val="20"/>
        </w:rPr>
      </w:pPr>
    </w:p>
    <w:p w14:paraId="7F218167" w14:textId="77777777" w:rsidR="00FE44BB" w:rsidRDefault="00FE44BB" w:rsidP="00BD6961">
      <w:pPr>
        <w:jc w:val="both"/>
        <w:rPr>
          <w:rFonts w:cstheme="minorHAnsi"/>
          <w:sz w:val="20"/>
          <w:szCs w:val="20"/>
        </w:rPr>
      </w:pPr>
    </w:p>
    <w:p w14:paraId="436E3CF6" w14:textId="77777777" w:rsidR="00FE44BB" w:rsidRDefault="00FE44BB" w:rsidP="00BD6961">
      <w:pPr>
        <w:jc w:val="both"/>
        <w:rPr>
          <w:rFonts w:cstheme="minorHAnsi"/>
          <w:sz w:val="20"/>
          <w:szCs w:val="20"/>
        </w:rPr>
      </w:pPr>
    </w:p>
    <w:p w14:paraId="77257C9C" w14:textId="77777777" w:rsidR="00FE44BB" w:rsidRDefault="00FE44BB" w:rsidP="00BD6961">
      <w:pPr>
        <w:jc w:val="both"/>
        <w:rPr>
          <w:rFonts w:cstheme="minorHAnsi"/>
          <w:sz w:val="20"/>
          <w:szCs w:val="20"/>
        </w:rPr>
      </w:pPr>
    </w:p>
    <w:p w14:paraId="742A654E" w14:textId="77777777" w:rsidR="00FE44BB" w:rsidRDefault="00FE44BB" w:rsidP="00BD6961">
      <w:pPr>
        <w:jc w:val="both"/>
        <w:rPr>
          <w:rFonts w:cstheme="minorHAnsi"/>
          <w:sz w:val="20"/>
          <w:szCs w:val="20"/>
        </w:rPr>
      </w:pPr>
    </w:p>
    <w:p w14:paraId="207B959F" w14:textId="0E836C32" w:rsidR="0016784A" w:rsidRPr="00246E09" w:rsidRDefault="0016784A" w:rsidP="0016784A">
      <w:pPr>
        <w:tabs>
          <w:tab w:val="left" w:pos="6351"/>
        </w:tabs>
        <w:spacing w:line="240" w:lineRule="auto"/>
        <w:ind w:left="284" w:firstLine="142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CZĘŚĆ </w:t>
      </w:r>
      <w:r w:rsidRPr="00EB785B">
        <w:rPr>
          <w:rFonts w:cstheme="minorHAnsi"/>
          <w:b/>
        </w:rPr>
        <w:t>4 – DOSTAWA ODCZYNNIKÓW I MATERIAŁÓW EKSPLOATACYJNYCH WRAZ Z DZIERŻAWĄ SYSTEMU DO WYKONYWANIA 2880 OZNACZEŃ/TESTÓW WYKRYWANIA DNA WIRUSA BRODAWCZAKA LUDZKIEGO (HPV) HPV-DNA ZA POMOCĄ BADAŃ MOLEKULARNYCH (PCR).</w:t>
      </w:r>
    </w:p>
    <w:tbl>
      <w:tblPr>
        <w:tblStyle w:val="Tabela-Siatka"/>
        <w:tblW w:w="14034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1417"/>
        <w:gridCol w:w="1418"/>
        <w:gridCol w:w="1701"/>
        <w:gridCol w:w="1417"/>
        <w:gridCol w:w="1418"/>
        <w:gridCol w:w="1276"/>
        <w:gridCol w:w="708"/>
        <w:gridCol w:w="1565"/>
      </w:tblGrid>
      <w:tr w:rsidR="0089059F" w:rsidRPr="007512F2" w14:paraId="2595304C" w14:textId="77777777" w:rsidTr="00474AC1">
        <w:tc>
          <w:tcPr>
            <w:tcW w:w="533" w:type="dxa"/>
            <w:vAlign w:val="center"/>
          </w:tcPr>
          <w:p w14:paraId="1563AC06" w14:textId="77777777" w:rsidR="0089059F" w:rsidRPr="007512F2" w:rsidRDefault="0089059F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cstheme="minorHAnsi"/>
                <w:i/>
              </w:rPr>
              <w:t>Lp.</w:t>
            </w:r>
          </w:p>
        </w:tc>
        <w:tc>
          <w:tcPr>
            <w:tcW w:w="2581" w:type="dxa"/>
            <w:vAlign w:val="center"/>
          </w:tcPr>
          <w:p w14:paraId="2BCB29E3" w14:textId="77777777" w:rsidR="0089059F" w:rsidRPr="007512F2" w:rsidRDefault="0089059F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cstheme="minorHAnsi"/>
                <w:i/>
              </w:rPr>
              <w:t>Opis przedmiotu zamówienia</w:t>
            </w:r>
          </w:p>
        </w:tc>
        <w:tc>
          <w:tcPr>
            <w:tcW w:w="1417" w:type="dxa"/>
            <w:vAlign w:val="center"/>
          </w:tcPr>
          <w:p w14:paraId="2C12BCC9" w14:textId="77777777" w:rsidR="0089059F" w:rsidRPr="007512F2" w:rsidRDefault="0089059F" w:rsidP="00474AC1">
            <w:pPr>
              <w:jc w:val="center"/>
              <w:rPr>
                <w:rFonts w:cstheme="minorHAnsi"/>
                <w:i/>
                <w:highlight w:val="yellow"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wielkość opakowania lub j.m.</w:t>
            </w:r>
          </w:p>
        </w:tc>
        <w:tc>
          <w:tcPr>
            <w:tcW w:w="1418" w:type="dxa"/>
            <w:vAlign w:val="center"/>
          </w:tcPr>
          <w:p w14:paraId="65E14442" w14:textId="77777777" w:rsidR="0089059F" w:rsidRPr="007512F2" w:rsidRDefault="0089059F" w:rsidP="00474AC1">
            <w:pPr>
              <w:jc w:val="center"/>
              <w:rPr>
                <w:rFonts w:cstheme="minorHAnsi"/>
                <w:i/>
                <w:highlight w:val="yellow"/>
              </w:rPr>
            </w:pPr>
            <w:r w:rsidRPr="007512F2">
              <w:rPr>
                <w:rFonts w:cstheme="minorHAnsi"/>
                <w:i/>
              </w:rPr>
              <w:t>zaoferowana liczba opakowań</w:t>
            </w:r>
            <w:r>
              <w:rPr>
                <w:rFonts w:cstheme="minorHAnsi"/>
                <w:i/>
              </w:rPr>
              <w:t>*</w:t>
            </w:r>
          </w:p>
        </w:tc>
        <w:tc>
          <w:tcPr>
            <w:tcW w:w="1701" w:type="dxa"/>
            <w:vAlign w:val="center"/>
          </w:tcPr>
          <w:p w14:paraId="0E047EA2" w14:textId="77777777" w:rsidR="0089059F" w:rsidRPr="007512F2" w:rsidRDefault="0089059F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Nazwa oferowanego produktu/numer katalogowy</w:t>
            </w:r>
          </w:p>
        </w:tc>
        <w:tc>
          <w:tcPr>
            <w:tcW w:w="1417" w:type="dxa"/>
            <w:vAlign w:val="center"/>
          </w:tcPr>
          <w:p w14:paraId="5D7ABA7B" w14:textId="77777777" w:rsidR="0089059F" w:rsidRPr="007512F2" w:rsidRDefault="0089059F" w:rsidP="00474AC1">
            <w:pPr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Producent oferowanego produktu</w:t>
            </w:r>
          </w:p>
        </w:tc>
        <w:tc>
          <w:tcPr>
            <w:tcW w:w="1418" w:type="dxa"/>
            <w:vAlign w:val="center"/>
          </w:tcPr>
          <w:p w14:paraId="4850F246" w14:textId="77777777" w:rsidR="0089059F" w:rsidRPr="007512F2" w:rsidRDefault="0089059F" w:rsidP="00474AC1">
            <w:pPr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646B4F5A" w14:textId="77777777" w:rsidR="0089059F" w:rsidRPr="007512F2" w:rsidRDefault="0089059F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lang w:eastAsia="pl-PL"/>
              </w:rPr>
              <w:t>cena jednostkowa netto za opakowanie</w:t>
            </w:r>
          </w:p>
        </w:tc>
        <w:tc>
          <w:tcPr>
            <w:tcW w:w="1276" w:type="dxa"/>
            <w:vAlign w:val="center"/>
          </w:tcPr>
          <w:p w14:paraId="03D02D6E" w14:textId="77777777" w:rsidR="0089059F" w:rsidRPr="007512F2" w:rsidRDefault="0089059F" w:rsidP="00474AC1">
            <w:pPr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</w:p>
          <w:p w14:paraId="646B807E" w14:textId="77777777" w:rsidR="0089059F" w:rsidRPr="007512F2" w:rsidRDefault="0089059F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wartość netto                    PLN</w:t>
            </w:r>
          </w:p>
        </w:tc>
        <w:tc>
          <w:tcPr>
            <w:tcW w:w="708" w:type="dxa"/>
            <w:vAlign w:val="center"/>
          </w:tcPr>
          <w:p w14:paraId="0B2D5012" w14:textId="77777777" w:rsidR="0089059F" w:rsidRPr="007512F2" w:rsidRDefault="0089059F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VAT %</w:t>
            </w:r>
          </w:p>
        </w:tc>
        <w:tc>
          <w:tcPr>
            <w:tcW w:w="1565" w:type="dxa"/>
            <w:vAlign w:val="center"/>
          </w:tcPr>
          <w:p w14:paraId="64658466" w14:textId="77777777" w:rsidR="0089059F" w:rsidRPr="007512F2" w:rsidRDefault="0089059F" w:rsidP="00474AC1">
            <w:pPr>
              <w:jc w:val="center"/>
              <w:rPr>
                <w:rFonts w:cstheme="minorHAnsi"/>
                <w:i/>
              </w:rPr>
            </w:pPr>
            <w:r w:rsidRPr="007512F2">
              <w:rPr>
                <w:rFonts w:cstheme="minorHAnsi"/>
                <w:i/>
              </w:rPr>
              <w:t>wartość brutto                         PLN</w:t>
            </w:r>
          </w:p>
        </w:tc>
      </w:tr>
      <w:tr w:rsidR="0089059F" w:rsidRPr="007512F2" w14:paraId="094356F8" w14:textId="77777777" w:rsidTr="00474AC1">
        <w:trPr>
          <w:trHeight w:val="330"/>
        </w:trPr>
        <w:tc>
          <w:tcPr>
            <w:tcW w:w="533" w:type="dxa"/>
            <w:vAlign w:val="center"/>
          </w:tcPr>
          <w:p w14:paraId="676A9505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D09B" w14:textId="77777777" w:rsidR="0089059F" w:rsidRPr="001027D9" w:rsidRDefault="0089059F" w:rsidP="00474AC1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4C6CAD1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95F54D1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945CC2A" w14:textId="77777777" w:rsidR="0089059F" w:rsidRPr="007512F2" w:rsidRDefault="0089059F" w:rsidP="00474AC1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5B632DC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9CA0653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6618747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768F82A2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vAlign w:val="center"/>
          </w:tcPr>
          <w:p w14:paraId="7A938ADE" w14:textId="77777777" w:rsidR="0089059F" w:rsidRPr="007512F2" w:rsidRDefault="0089059F" w:rsidP="00474AC1">
            <w:pPr>
              <w:jc w:val="right"/>
              <w:rPr>
                <w:rFonts w:cstheme="minorHAnsi"/>
              </w:rPr>
            </w:pPr>
          </w:p>
        </w:tc>
      </w:tr>
      <w:tr w:rsidR="0089059F" w:rsidRPr="007512F2" w14:paraId="5D9A8CE9" w14:textId="77777777" w:rsidTr="00474AC1">
        <w:trPr>
          <w:trHeight w:val="330"/>
        </w:trPr>
        <w:tc>
          <w:tcPr>
            <w:tcW w:w="533" w:type="dxa"/>
            <w:vAlign w:val="center"/>
          </w:tcPr>
          <w:p w14:paraId="776C265B" w14:textId="533F7509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35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086F17" w14:textId="77777777" w:rsidR="0089059F" w:rsidRPr="007512F2" w:rsidRDefault="0089059F" w:rsidP="00474AC1">
            <w:pPr>
              <w:rPr>
                <w:rFonts w:cstheme="minorHAnsi"/>
              </w:rPr>
            </w:pPr>
            <w:r>
              <w:rPr>
                <w:rFonts w:cstheme="minorHAnsi"/>
              </w:rPr>
              <w:t>Odczynniki</w:t>
            </w:r>
            <w:r w:rsidRPr="002454F3">
              <w:rPr>
                <w:rFonts w:cstheme="minorHAnsi"/>
                <w:color w:val="FF0000"/>
              </w:rPr>
              <w:t>/*</w:t>
            </w:r>
          </w:p>
        </w:tc>
      </w:tr>
      <w:tr w:rsidR="0089059F" w:rsidRPr="007512F2" w14:paraId="2D2CAABA" w14:textId="77777777" w:rsidTr="000D47A4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11B0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478D6" w14:textId="77777777" w:rsidR="0089059F" w:rsidRPr="001027D9" w:rsidRDefault="0089059F" w:rsidP="00474AC1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C72CB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D9C5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B3681" w14:textId="77777777" w:rsidR="0089059F" w:rsidRPr="007512F2" w:rsidRDefault="0089059F" w:rsidP="00474AC1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16C7D5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FD0F79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47474F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77DF0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72AAB" w14:textId="77777777" w:rsidR="0089059F" w:rsidRPr="007512F2" w:rsidRDefault="0089059F" w:rsidP="00474AC1">
            <w:pPr>
              <w:jc w:val="right"/>
              <w:rPr>
                <w:rFonts w:cstheme="minorHAnsi"/>
              </w:rPr>
            </w:pPr>
          </w:p>
        </w:tc>
      </w:tr>
      <w:tr w:rsidR="00520527" w:rsidRPr="007512F2" w14:paraId="5FFBC272" w14:textId="77777777" w:rsidTr="000D47A4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D79D3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45DA" w14:textId="77777777" w:rsidR="00520527" w:rsidRPr="001027D9" w:rsidRDefault="00520527" w:rsidP="00474AC1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FB0DB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0BAA4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513CB" w14:textId="77777777" w:rsidR="00520527" w:rsidRPr="007512F2" w:rsidRDefault="00520527" w:rsidP="00474AC1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155A5E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38994B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5DC796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E8A33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8B605" w14:textId="77777777" w:rsidR="00520527" w:rsidRPr="007512F2" w:rsidRDefault="00520527" w:rsidP="00474AC1">
            <w:pPr>
              <w:jc w:val="right"/>
              <w:rPr>
                <w:rFonts w:cstheme="minorHAnsi"/>
              </w:rPr>
            </w:pPr>
          </w:p>
        </w:tc>
      </w:tr>
      <w:tr w:rsidR="00520527" w:rsidRPr="007512F2" w14:paraId="5DA3F304" w14:textId="77777777" w:rsidTr="000D47A4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6859C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9075" w14:textId="77777777" w:rsidR="00520527" w:rsidRPr="001027D9" w:rsidRDefault="00520527" w:rsidP="00474AC1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2A9BA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61A83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3FA8A" w14:textId="77777777" w:rsidR="00520527" w:rsidRPr="007512F2" w:rsidRDefault="00520527" w:rsidP="00474AC1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9F7000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98911C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03A23C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3A114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74878" w14:textId="77777777" w:rsidR="00520527" w:rsidRPr="007512F2" w:rsidRDefault="00520527" w:rsidP="00474AC1">
            <w:pPr>
              <w:jc w:val="right"/>
              <w:rPr>
                <w:rFonts w:cstheme="minorHAnsi"/>
              </w:rPr>
            </w:pPr>
          </w:p>
        </w:tc>
      </w:tr>
      <w:tr w:rsidR="00520527" w:rsidRPr="007512F2" w14:paraId="628B31B3" w14:textId="77777777" w:rsidTr="000D47A4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A9C89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3ADE" w14:textId="77777777" w:rsidR="00520527" w:rsidRPr="001027D9" w:rsidRDefault="00520527" w:rsidP="00474AC1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31D4F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81E30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0403" w14:textId="77777777" w:rsidR="00520527" w:rsidRPr="007512F2" w:rsidRDefault="00520527" w:rsidP="00474AC1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F5A235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5CB128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052692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57D1D" w14:textId="77777777" w:rsidR="00520527" w:rsidRPr="007512F2" w:rsidRDefault="00520527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A5B8" w14:textId="77777777" w:rsidR="00520527" w:rsidRPr="007512F2" w:rsidRDefault="00520527" w:rsidP="00474AC1">
            <w:pPr>
              <w:jc w:val="right"/>
              <w:rPr>
                <w:rFonts w:cstheme="minorHAnsi"/>
              </w:rPr>
            </w:pPr>
          </w:p>
        </w:tc>
      </w:tr>
      <w:tr w:rsidR="0089059F" w:rsidRPr="007512F2" w14:paraId="281708C5" w14:textId="77777777" w:rsidTr="000D47A4">
        <w:trPr>
          <w:trHeight w:val="393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59E7BC9" w14:textId="4479C5DE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350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F9C2B" w14:textId="77777777" w:rsidR="0089059F" w:rsidRPr="007512F2" w:rsidRDefault="0089059F" w:rsidP="00474AC1">
            <w:r>
              <w:t>Materiały eksploatacyjne</w:t>
            </w:r>
            <w:r w:rsidRPr="002454F3">
              <w:rPr>
                <w:color w:val="FF0000"/>
              </w:rPr>
              <w:t>/*</w:t>
            </w:r>
          </w:p>
        </w:tc>
      </w:tr>
      <w:tr w:rsidR="0089059F" w:rsidRPr="007512F2" w14:paraId="5F3202C6" w14:textId="77777777" w:rsidTr="000D47A4">
        <w:trPr>
          <w:trHeight w:val="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9223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25D9" w14:textId="77777777" w:rsidR="0089059F" w:rsidRPr="007512F2" w:rsidRDefault="0089059F" w:rsidP="00474AC1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F6ED91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B7B4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610A" w14:textId="77777777" w:rsidR="0089059F" w:rsidRPr="007512F2" w:rsidRDefault="0089059F" w:rsidP="00474AC1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EA5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AC1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DA7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37C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F24" w14:textId="77777777" w:rsidR="0089059F" w:rsidRPr="007512F2" w:rsidRDefault="0089059F" w:rsidP="00474AC1">
            <w:pPr>
              <w:jc w:val="right"/>
              <w:rPr>
                <w:rFonts w:cstheme="minorHAnsi"/>
              </w:rPr>
            </w:pPr>
          </w:p>
        </w:tc>
      </w:tr>
      <w:tr w:rsidR="000D47A4" w:rsidRPr="007512F2" w14:paraId="2065B33D" w14:textId="77777777" w:rsidTr="000D47A4">
        <w:trPr>
          <w:trHeight w:val="293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72046EE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0F12" w14:textId="77777777" w:rsidR="000D47A4" w:rsidRPr="007512F2" w:rsidRDefault="000D47A4" w:rsidP="00474AC1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9A513FC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CFC7A59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EE6CF7" w14:textId="77777777" w:rsidR="000D47A4" w:rsidRPr="007512F2" w:rsidRDefault="000D47A4" w:rsidP="00474AC1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D72841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6302E5C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16F7D3A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D23F2F0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372BA500" w14:textId="77777777" w:rsidR="000D47A4" w:rsidRPr="007512F2" w:rsidRDefault="000D47A4" w:rsidP="00474AC1">
            <w:pPr>
              <w:jc w:val="right"/>
              <w:rPr>
                <w:rFonts w:cstheme="minorHAnsi"/>
              </w:rPr>
            </w:pPr>
          </w:p>
        </w:tc>
      </w:tr>
      <w:tr w:rsidR="000D47A4" w:rsidRPr="007512F2" w14:paraId="382EE5B6" w14:textId="77777777" w:rsidTr="000D47A4">
        <w:trPr>
          <w:trHeight w:val="283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6B53BD3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FC65" w14:textId="77777777" w:rsidR="000D47A4" w:rsidRPr="007512F2" w:rsidRDefault="000D47A4" w:rsidP="00474AC1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D139A5E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415BC4C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E599A3" w14:textId="77777777" w:rsidR="000D47A4" w:rsidRPr="007512F2" w:rsidRDefault="000D47A4" w:rsidP="00474AC1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43B684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BDB78C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376EA4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D9C824A" w14:textId="77777777" w:rsidR="000D47A4" w:rsidRPr="007512F2" w:rsidRDefault="000D47A4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483F1C56" w14:textId="77777777" w:rsidR="000D47A4" w:rsidRPr="007512F2" w:rsidRDefault="000D47A4" w:rsidP="00474AC1">
            <w:pPr>
              <w:jc w:val="right"/>
              <w:rPr>
                <w:rFonts w:cstheme="minorHAnsi"/>
              </w:rPr>
            </w:pPr>
          </w:p>
        </w:tc>
      </w:tr>
      <w:tr w:rsidR="0089059F" w:rsidRPr="007512F2" w14:paraId="18BAF0A0" w14:textId="77777777" w:rsidTr="000D47A4">
        <w:trPr>
          <w:trHeight w:val="260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CA158F2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0EC8" w14:textId="77777777" w:rsidR="0089059F" w:rsidRPr="007512F2" w:rsidRDefault="0089059F" w:rsidP="00474AC1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5EA0AD1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EADA6A6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DF2D62" w14:textId="77777777" w:rsidR="0089059F" w:rsidRPr="007512F2" w:rsidRDefault="0089059F" w:rsidP="00474AC1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DCE4D7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43D696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8C0118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612F64C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607F8FC2" w14:textId="77777777" w:rsidR="0089059F" w:rsidRPr="007512F2" w:rsidRDefault="0089059F" w:rsidP="00474AC1">
            <w:pPr>
              <w:jc w:val="right"/>
              <w:rPr>
                <w:rFonts w:cstheme="minorHAnsi"/>
              </w:rPr>
            </w:pPr>
          </w:p>
        </w:tc>
      </w:tr>
      <w:tr w:rsidR="0089059F" w:rsidRPr="007512F2" w14:paraId="2CB36E41" w14:textId="77777777" w:rsidTr="00474AC1">
        <w:trPr>
          <w:trHeight w:val="513"/>
        </w:trPr>
        <w:tc>
          <w:tcPr>
            <w:tcW w:w="10485" w:type="dxa"/>
            <w:gridSpan w:val="7"/>
            <w:tcBorders>
              <w:top w:val="single" w:sz="4" w:space="0" w:color="auto"/>
            </w:tcBorders>
            <w:vAlign w:val="center"/>
          </w:tcPr>
          <w:p w14:paraId="56ADFA39" w14:textId="77777777" w:rsidR="0089059F" w:rsidRPr="0099141B" w:rsidRDefault="0089059F" w:rsidP="00474AC1">
            <w:pPr>
              <w:jc w:val="right"/>
              <w:rPr>
                <w:rFonts w:cstheme="minorHAnsi"/>
                <w:b/>
              </w:rPr>
            </w:pPr>
            <w:r w:rsidRPr="0099141B">
              <w:rPr>
                <w:rFonts w:cstheme="minorHAnsi"/>
                <w:b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653D36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5EA3F06" w14:textId="77777777" w:rsidR="0089059F" w:rsidRPr="007512F2" w:rsidRDefault="0089059F" w:rsidP="00474AC1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26808D24" w14:textId="77777777" w:rsidR="0089059F" w:rsidRPr="007512F2" w:rsidRDefault="0089059F" w:rsidP="00474AC1">
            <w:pPr>
              <w:jc w:val="right"/>
              <w:rPr>
                <w:rFonts w:cstheme="minorHAnsi"/>
              </w:rPr>
            </w:pPr>
          </w:p>
        </w:tc>
      </w:tr>
    </w:tbl>
    <w:p w14:paraId="714F043A" w14:textId="77777777" w:rsidR="00CE7592" w:rsidRPr="008C3A4B" w:rsidRDefault="00CE7592" w:rsidP="00CE7592">
      <w:pPr>
        <w:spacing w:after="0" w:line="240" w:lineRule="auto"/>
        <w:ind w:right="-70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8C3A4B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Zamawiający zwraca się z prośbą o wpisanie w formularzu cenowym oferowanego towaru w kolejności numerów katalogowych (narastająco) w wymienionym powyżej asortymencie.</w:t>
      </w:r>
    </w:p>
    <w:p w14:paraId="7F621409" w14:textId="77777777" w:rsidR="00CE7592" w:rsidRDefault="00CE7592" w:rsidP="00CE7592">
      <w:pPr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70A79DEB" w14:textId="5D4779D8" w:rsidR="00CE7592" w:rsidRPr="002454F3" w:rsidRDefault="00CE7592" w:rsidP="00CE7592">
      <w:pPr>
        <w:spacing w:after="0" w:line="240" w:lineRule="auto"/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</w:pPr>
      <w:r w:rsidRPr="002454F3"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  <w:t xml:space="preserve">/* Należy podać odpowiednią ilość odczynników i materiałów eksploatacyjnych </w:t>
      </w:r>
      <w:r w:rsidR="002454F3" w:rsidRPr="002454F3"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  <w:t>do wykrywania DNA wirusa brodawczaka ludz</w:t>
      </w:r>
      <w:r w:rsidR="002454F3"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  <w:t>k</w:t>
      </w:r>
      <w:r w:rsidR="002454F3" w:rsidRPr="002454F3"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  <w:t xml:space="preserve">iego (HPV) HPV-DNA powinny być skalkulowane tak, aby umożliwiały </w:t>
      </w:r>
      <w:r w:rsidRPr="002454F3"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  <w:t>wy</w:t>
      </w:r>
      <w:r w:rsidR="002454F3" w:rsidRPr="002454F3"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  <w:t xml:space="preserve">konanie </w:t>
      </w:r>
      <w:r w:rsidRPr="002454F3"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  <w:t xml:space="preserve"> 2880 oznaczeń/testów w  okresie 12 miesięcy.</w:t>
      </w:r>
    </w:p>
    <w:p w14:paraId="69623BED" w14:textId="77777777" w:rsidR="00CE7592" w:rsidRPr="004C2BA5" w:rsidRDefault="00CE7592" w:rsidP="00CE7592">
      <w:pPr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78A1E12A" w14:textId="77777777" w:rsidR="00CE7592" w:rsidRPr="00007A19" w:rsidRDefault="00CE7592" w:rsidP="00CE7592">
      <w:pPr>
        <w:jc w:val="both"/>
        <w:rPr>
          <w:rFonts w:asciiTheme="majorHAnsi" w:hAnsiTheme="majorHAnsi" w:cstheme="majorHAnsi"/>
          <w:sz w:val="20"/>
          <w:szCs w:val="20"/>
        </w:rPr>
      </w:pPr>
      <w:r w:rsidRPr="00007A19">
        <w:rPr>
          <w:rFonts w:asciiTheme="majorHAnsi" w:hAnsiTheme="majorHAnsi" w:cstheme="majorHAnsi"/>
          <w:sz w:val="20"/>
          <w:szCs w:val="20"/>
        </w:rPr>
        <w:t>*Jeżeli liczba oznaczeń dla poszczególnych parametrów w przeliczeniu na opakowania handlowe nie jest liczbą całkowitą, należy zaokrąglić w górę do pełnego opakowania.</w:t>
      </w:r>
    </w:p>
    <w:p w14:paraId="3AFC04C0" w14:textId="77777777" w:rsidR="00CE7592" w:rsidRDefault="00CE7592" w:rsidP="00BD6961">
      <w:pPr>
        <w:jc w:val="both"/>
        <w:rPr>
          <w:rFonts w:cstheme="minorHAnsi"/>
          <w:sz w:val="20"/>
          <w:szCs w:val="20"/>
        </w:rPr>
      </w:pPr>
    </w:p>
    <w:p w14:paraId="07E00BBB" w14:textId="77777777" w:rsidR="003B232F" w:rsidRDefault="003B232F" w:rsidP="00BD6961">
      <w:pPr>
        <w:jc w:val="both"/>
        <w:rPr>
          <w:rFonts w:cstheme="minorHAnsi"/>
          <w:sz w:val="20"/>
          <w:szCs w:val="20"/>
        </w:rPr>
      </w:pPr>
    </w:p>
    <w:p w14:paraId="392EBDBB" w14:textId="77777777" w:rsidR="003B232F" w:rsidRDefault="003B232F" w:rsidP="00BD6961">
      <w:pPr>
        <w:jc w:val="both"/>
        <w:rPr>
          <w:rFonts w:cstheme="minorHAnsi"/>
          <w:sz w:val="20"/>
          <w:szCs w:val="20"/>
        </w:rPr>
      </w:pPr>
    </w:p>
    <w:p w14:paraId="6B18228F" w14:textId="77777777" w:rsidR="00C05CFF" w:rsidRDefault="00C05CFF" w:rsidP="00BD6961">
      <w:pPr>
        <w:jc w:val="both"/>
        <w:rPr>
          <w:rFonts w:cstheme="minorHAnsi"/>
          <w:sz w:val="20"/>
          <w:szCs w:val="20"/>
        </w:rPr>
      </w:pPr>
    </w:p>
    <w:p w14:paraId="17F2C90E" w14:textId="77777777" w:rsidR="00C05CFF" w:rsidRDefault="00C05CFF" w:rsidP="00BD6961">
      <w:pPr>
        <w:jc w:val="both"/>
        <w:rPr>
          <w:rFonts w:cstheme="minorHAnsi"/>
          <w:sz w:val="20"/>
          <w:szCs w:val="20"/>
        </w:rPr>
      </w:pPr>
    </w:p>
    <w:p w14:paraId="51317CA2" w14:textId="77777777" w:rsidR="003B232F" w:rsidRDefault="003B232F" w:rsidP="00BD6961">
      <w:pPr>
        <w:jc w:val="both"/>
        <w:rPr>
          <w:rFonts w:cstheme="minorHAnsi"/>
          <w:sz w:val="20"/>
          <w:szCs w:val="20"/>
        </w:rPr>
      </w:pPr>
    </w:p>
    <w:p w14:paraId="72873A8D" w14:textId="77777777" w:rsidR="003B232F" w:rsidRDefault="003B232F" w:rsidP="00BD6961">
      <w:pPr>
        <w:jc w:val="both"/>
        <w:rPr>
          <w:rFonts w:cstheme="minorHAnsi"/>
          <w:sz w:val="20"/>
          <w:szCs w:val="20"/>
        </w:rPr>
      </w:pPr>
    </w:p>
    <w:p w14:paraId="31C73871" w14:textId="74CDA5C8" w:rsidR="003B232F" w:rsidRPr="004814E0" w:rsidRDefault="003B232F" w:rsidP="003B232F">
      <w:pPr>
        <w:rPr>
          <w:b/>
          <w:u w:val="single"/>
        </w:rPr>
      </w:pPr>
      <w:r w:rsidRPr="004814E0">
        <w:rPr>
          <w:b/>
          <w:u w:val="single"/>
        </w:rPr>
        <w:t>PO</w:t>
      </w:r>
      <w:r w:rsidR="00C05CFF">
        <w:rPr>
          <w:b/>
          <w:u w:val="single"/>
        </w:rPr>
        <w:t xml:space="preserve">ZYCJA II – </w:t>
      </w:r>
      <w:r w:rsidR="00C05CFF" w:rsidRPr="00EB785B">
        <w:rPr>
          <w:b/>
          <w:u w:val="single"/>
        </w:rPr>
        <w:t>DZIERŻAWA ANALIZATORÓW</w:t>
      </w:r>
      <w:r w:rsidRPr="00EB785B">
        <w:rPr>
          <w:b/>
          <w:u w:val="single"/>
        </w:rPr>
        <w:t xml:space="preserve"> WRAZ</w:t>
      </w:r>
      <w:r w:rsidRPr="004814E0">
        <w:rPr>
          <w:b/>
          <w:u w:val="single"/>
        </w:rPr>
        <w:t xml:space="preserve"> Z </w:t>
      </w:r>
      <w:r w:rsidR="00EB785B">
        <w:rPr>
          <w:b/>
          <w:u w:val="single"/>
        </w:rPr>
        <w:t xml:space="preserve">OPROGRAMOWANIEM I </w:t>
      </w:r>
      <w:r w:rsidRPr="004814E0">
        <w:rPr>
          <w:b/>
          <w:u w:val="single"/>
        </w:rPr>
        <w:t>WYPOSAŻENIEM DODATKOWYM</w:t>
      </w:r>
    </w:p>
    <w:tbl>
      <w:tblPr>
        <w:tblW w:w="146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2"/>
        <w:gridCol w:w="1276"/>
        <w:gridCol w:w="1560"/>
        <w:gridCol w:w="994"/>
        <w:gridCol w:w="2694"/>
        <w:gridCol w:w="2835"/>
      </w:tblGrid>
      <w:tr w:rsidR="003B232F" w:rsidRPr="004814E0" w14:paraId="7E9DAE25" w14:textId="77777777" w:rsidTr="00474AC1">
        <w:trPr>
          <w:trHeight w:val="8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D0F5B" w14:textId="77777777" w:rsidR="003B232F" w:rsidRPr="004814E0" w:rsidRDefault="003B232F" w:rsidP="004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AC3" w14:textId="77777777" w:rsidR="003B232F" w:rsidRPr="004814E0" w:rsidRDefault="003B232F" w:rsidP="004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Ilość miesięcy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979" w14:textId="77777777" w:rsidR="003B232F" w:rsidRPr="004814E0" w:rsidRDefault="003B232F" w:rsidP="004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 xml:space="preserve">Wartość netto za  1 miesiąc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BB09B" w14:textId="77777777" w:rsidR="003B232F" w:rsidRPr="004814E0" w:rsidRDefault="003B232F" w:rsidP="004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Stawka VAT 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8A5" w14:textId="555DB85F" w:rsidR="003B232F" w:rsidRPr="004814E0" w:rsidRDefault="003B232F" w:rsidP="004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 xml:space="preserve">Łączna wartość netto w PLN               (za </w:t>
            </w:r>
            <w:r w:rsidR="000776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07768C" w:rsidRPr="00737DA0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highlight w:val="yellow"/>
                <w:lang w:eastAsia="pl-PL"/>
              </w:rPr>
              <w:t>12</w:t>
            </w:r>
            <w:r w:rsidRPr="004814E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07768C" w:rsidRPr="004814E0">
              <w:rPr>
                <w:rFonts w:ascii="Calibri" w:eastAsia="Times New Roman" w:hAnsi="Calibri" w:cs="Calibri"/>
                <w:lang w:eastAsia="pl-PL"/>
              </w:rPr>
              <w:t>miesięcy</w:t>
            </w:r>
            <w:r w:rsidRPr="004814E0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6FB7" w14:textId="73DEF034" w:rsidR="003B232F" w:rsidRPr="004814E0" w:rsidRDefault="003B232F" w:rsidP="00077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Łączna wartość brutto w PLN                    (za</w:t>
            </w:r>
            <w:r w:rsidR="000776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07768C" w:rsidRPr="0007768C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07768C" w:rsidRPr="0007768C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highlight w:val="yellow"/>
                <w:lang w:eastAsia="pl-PL"/>
              </w:rPr>
              <w:t>12</w:t>
            </w:r>
            <w:r w:rsidRPr="0007768C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 w:rsidR="0007768C" w:rsidRPr="004814E0">
              <w:rPr>
                <w:rFonts w:ascii="Calibri" w:eastAsia="Times New Roman" w:hAnsi="Calibri" w:cs="Calibri"/>
                <w:lang w:eastAsia="pl-PL"/>
              </w:rPr>
              <w:t>miesięcy</w:t>
            </w:r>
            <w:r w:rsidRPr="004814E0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</w:tr>
      <w:tr w:rsidR="003B232F" w:rsidRPr="004814E0" w14:paraId="725DCCF1" w14:textId="77777777" w:rsidTr="00474AC1">
        <w:trPr>
          <w:trHeight w:val="8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CC96" w14:textId="105DD8C7" w:rsidR="003B232F" w:rsidRPr="004814E0" w:rsidRDefault="00C05CFF" w:rsidP="004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B785B">
              <w:rPr>
                <w:rFonts w:ascii="Calibri" w:eastAsia="Times New Roman" w:hAnsi="Calibri" w:cs="Calibri"/>
                <w:b/>
                <w:lang w:eastAsia="pl-PL"/>
              </w:rPr>
              <w:t>Dzierżawa dwóch analizatorów</w:t>
            </w:r>
            <w:r w:rsidR="003B232F" w:rsidRPr="00EB785B">
              <w:rPr>
                <w:rFonts w:ascii="Calibri" w:eastAsia="Times New Roman" w:hAnsi="Calibri" w:cs="Calibri"/>
                <w:b/>
                <w:lang w:eastAsia="pl-PL"/>
              </w:rPr>
              <w:t xml:space="preserve"> wraz z</w:t>
            </w:r>
            <w:r w:rsidR="003B232F" w:rsidRPr="004814E0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="00EB785B">
              <w:rPr>
                <w:rFonts w:ascii="Calibri" w:eastAsia="Times New Roman" w:hAnsi="Calibri" w:cs="Calibri"/>
                <w:b/>
                <w:lang w:eastAsia="pl-PL"/>
              </w:rPr>
              <w:t xml:space="preserve">oprogramowaniem i </w:t>
            </w:r>
            <w:r w:rsidR="003B232F" w:rsidRPr="004814E0">
              <w:rPr>
                <w:rFonts w:ascii="Calibri" w:eastAsia="Times New Roman" w:hAnsi="Calibri" w:cs="Calibri"/>
                <w:b/>
                <w:lang w:eastAsia="pl-PL"/>
              </w:rPr>
              <w:t>wyposażeniem dodatkowym</w:t>
            </w:r>
          </w:p>
          <w:p w14:paraId="586B55CE" w14:textId="77777777" w:rsidR="003B232F" w:rsidRPr="004814E0" w:rsidRDefault="003B232F" w:rsidP="004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………………………………...…………..                                                      (nazwa)</w:t>
            </w:r>
          </w:p>
          <w:p w14:paraId="28C7AC56" w14:textId="77777777" w:rsidR="003B232F" w:rsidRPr="004814E0" w:rsidRDefault="003B232F" w:rsidP="00474AC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0F2B2A53" w14:textId="77777777" w:rsidR="003B232F" w:rsidRPr="004814E0" w:rsidRDefault="003B232F" w:rsidP="00474A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814E0">
              <w:rPr>
                <w:rFonts w:ascii="Calibri" w:eastAsia="Calibri" w:hAnsi="Calibri" w:cs="Calibri"/>
                <w:b/>
                <w:bCs/>
              </w:rPr>
              <w:t xml:space="preserve">Parametry </w:t>
            </w:r>
            <w:proofErr w:type="spellStart"/>
            <w:r w:rsidRPr="004814E0">
              <w:rPr>
                <w:rFonts w:ascii="Calibri" w:eastAsia="Calibri" w:hAnsi="Calibri" w:cs="Calibri"/>
                <w:b/>
                <w:bCs/>
              </w:rPr>
              <w:t>techniczno</w:t>
            </w:r>
            <w:proofErr w:type="spellEnd"/>
            <w:r w:rsidRPr="004814E0">
              <w:rPr>
                <w:rFonts w:ascii="Calibri" w:eastAsia="Calibri" w:hAnsi="Calibri" w:cs="Calibri"/>
                <w:b/>
                <w:bCs/>
              </w:rPr>
              <w:t xml:space="preserve"> – użytkowe  oraz elementy składowe  zestawu zgodnie z opisem wskazanym w tabeli poniżej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65C8" w14:textId="703685FD" w:rsidR="00792D4E" w:rsidRPr="00792D4E" w:rsidRDefault="00792D4E" w:rsidP="004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792D4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yellow"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62E7" w14:textId="77777777" w:rsidR="003B232F" w:rsidRPr="004814E0" w:rsidRDefault="003B232F" w:rsidP="004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30910" w14:textId="77777777" w:rsidR="003B232F" w:rsidRPr="004814E0" w:rsidRDefault="003B232F" w:rsidP="004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026" w14:textId="77777777" w:rsidR="003B232F" w:rsidRPr="004814E0" w:rsidRDefault="003B232F" w:rsidP="00474AC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BCE1" w14:textId="77777777" w:rsidR="003B232F" w:rsidRPr="004814E0" w:rsidRDefault="003B232F" w:rsidP="004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4E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48DE1C0C" w14:textId="77777777" w:rsidR="003B232F" w:rsidRDefault="003B232F" w:rsidP="00BD6961">
      <w:pPr>
        <w:jc w:val="both"/>
        <w:rPr>
          <w:rFonts w:cstheme="minorHAnsi"/>
          <w:sz w:val="20"/>
          <w:szCs w:val="20"/>
        </w:rPr>
      </w:pPr>
    </w:p>
    <w:p w14:paraId="6596A429" w14:textId="77777777" w:rsidR="00F15876" w:rsidRDefault="00F15876" w:rsidP="00BD6961">
      <w:pPr>
        <w:jc w:val="both"/>
        <w:rPr>
          <w:rFonts w:cstheme="minorHAnsi"/>
          <w:sz w:val="20"/>
          <w:szCs w:val="20"/>
        </w:rPr>
      </w:pPr>
    </w:p>
    <w:p w14:paraId="5F24B161" w14:textId="77777777" w:rsidR="00F15876" w:rsidRDefault="00F15876" w:rsidP="00BD6961">
      <w:pPr>
        <w:jc w:val="both"/>
        <w:rPr>
          <w:rFonts w:cstheme="minorHAnsi"/>
          <w:sz w:val="20"/>
          <w:szCs w:val="20"/>
        </w:rPr>
      </w:pPr>
    </w:p>
    <w:p w14:paraId="1DB5B314" w14:textId="77777777" w:rsidR="00F15876" w:rsidRDefault="00F15876" w:rsidP="00BD6961">
      <w:pPr>
        <w:jc w:val="both"/>
        <w:rPr>
          <w:rFonts w:cstheme="minorHAnsi"/>
          <w:sz w:val="20"/>
          <w:szCs w:val="20"/>
        </w:rPr>
      </w:pPr>
    </w:p>
    <w:p w14:paraId="5EA3BBC3" w14:textId="77777777" w:rsidR="00F15876" w:rsidRDefault="00F15876" w:rsidP="00BD6961">
      <w:pPr>
        <w:jc w:val="both"/>
        <w:rPr>
          <w:rFonts w:cstheme="minorHAnsi"/>
          <w:sz w:val="20"/>
          <w:szCs w:val="20"/>
        </w:rPr>
      </w:pPr>
    </w:p>
    <w:p w14:paraId="4A671C34" w14:textId="77777777" w:rsidR="00F15876" w:rsidRDefault="00F15876" w:rsidP="00BD6961">
      <w:pPr>
        <w:jc w:val="both"/>
        <w:rPr>
          <w:rFonts w:cstheme="minorHAnsi"/>
          <w:sz w:val="20"/>
          <w:szCs w:val="20"/>
        </w:rPr>
      </w:pPr>
    </w:p>
    <w:p w14:paraId="70B1D419" w14:textId="77777777" w:rsidR="00F15876" w:rsidRDefault="00F15876" w:rsidP="00BD6961">
      <w:pPr>
        <w:jc w:val="both"/>
        <w:rPr>
          <w:rFonts w:cstheme="minorHAnsi"/>
          <w:sz w:val="20"/>
          <w:szCs w:val="20"/>
        </w:rPr>
      </w:pPr>
    </w:p>
    <w:p w14:paraId="7122C1C8" w14:textId="77777777" w:rsidR="00F15876" w:rsidRDefault="00F15876" w:rsidP="00BD6961">
      <w:pPr>
        <w:jc w:val="both"/>
        <w:rPr>
          <w:rFonts w:cstheme="minorHAnsi"/>
          <w:sz w:val="20"/>
          <w:szCs w:val="20"/>
        </w:rPr>
      </w:pPr>
    </w:p>
    <w:p w14:paraId="5D711BDA" w14:textId="77777777" w:rsidR="00F15876" w:rsidRDefault="00F15876" w:rsidP="00BD6961">
      <w:pPr>
        <w:jc w:val="both"/>
        <w:rPr>
          <w:rFonts w:cstheme="minorHAnsi"/>
          <w:sz w:val="20"/>
          <w:szCs w:val="20"/>
        </w:rPr>
      </w:pPr>
    </w:p>
    <w:p w14:paraId="57466052" w14:textId="77777777" w:rsidR="00F15876" w:rsidRDefault="00F15876" w:rsidP="00BD6961">
      <w:pPr>
        <w:jc w:val="both"/>
        <w:rPr>
          <w:rFonts w:cstheme="minorHAnsi"/>
          <w:sz w:val="20"/>
          <w:szCs w:val="20"/>
        </w:rPr>
      </w:pPr>
    </w:p>
    <w:p w14:paraId="41EA19BB" w14:textId="77777777" w:rsidR="00F15876" w:rsidRDefault="00F15876" w:rsidP="00BD6961">
      <w:pPr>
        <w:jc w:val="both"/>
        <w:rPr>
          <w:rFonts w:cstheme="minorHAnsi"/>
          <w:sz w:val="20"/>
          <w:szCs w:val="20"/>
        </w:rPr>
      </w:pPr>
    </w:p>
    <w:p w14:paraId="5851C2F6" w14:textId="384D9521" w:rsidR="00826AF3" w:rsidRDefault="00C2280C" w:rsidP="00826AF3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  <w:r w:rsidRPr="007512F2">
        <w:rPr>
          <w:rFonts w:cstheme="minorHAnsi"/>
          <w:b/>
          <w:bCs/>
          <w:lang w:eastAsia="pl-PL"/>
        </w:rPr>
        <w:lastRenderedPageBreak/>
        <w:t>OPIS PRZEDMIOTU ZAMÓWIENIA:</w:t>
      </w:r>
    </w:p>
    <w:p w14:paraId="4804B2CE" w14:textId="015A5736" w:rsidR="00007127" w:rsidRPr="00007127" w:rsidRDefault="00054CD5" w:rsidP="00826AF3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u w:val="single"/>
          <w:lang w:eastAsia="pl-PL"/>
        </w:rPr>
      </w:pPr>
      <w:r>
        <w:rPr>
          <w:rFonts w:cstheme="minorHAnsi"/>
          <w:b/>
          <w:bCs/>
          <w:u w:val="single"/>
          <w:lang w:eastAsia="pl-PL"/>
        </w:rPr>
        <w:t xml:space="preserve">I. </w:t>
      </w:r>
      <w:r w:rsidR="00007127" w:rsidRPr="00007127">
        <w:rPr>
          <w:rFonts w:cstheme="minorHAnsi"/>
          <w:b/>
          <w:bCs/>
          <w:u w:val="single"/>
          <w:lang w:eastAsia="pl-PL"/>
        </w:rPr>
        <w:t>ANALIZATOR WRAZ Z OPROGRAMOWANIEM DO AUTOMATYCZNEJ IZOLACJI KWASU NUKLEINOWEGO METODĄ PCR W CZASIE RZECZYWISTYM (REAL-TIME PCR).</w:t>
      </w:r>
    </w:p>
    <w:tbl>
      <w:tblPr>
        <w:tblW w:w="13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128"/>
        <w:gridCol w:w="2504"/>
        <w:gridCol w:w="2698"/>
      </w:tblGrid>
      <w:tr w:rsidR="00C2280C" w:rsidRPr="007512F2" w14:paraId="4F9176BF" w14:textId="77777777" w:rsidTr="00373FEE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4FA6F" w14:textId="77777777" w:rsidR="00007127" w:rsidRDefault="00007127" w:rsidP="00373F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5B466FC" w14:textId="148D1F1E" w:rsidR="00C2280C" w:rsidRPr="007512F2" w:rsidRDefault="00D0650B" w:rsidP="00373FE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Dla: </w:t>
            </w:r>
            <w:r w:rsidRPr="007060E8">
              <w:rPr>
                <w:rFonts w:eastAsia="Times New Roman" w:cstheme="minorHAnsi"/>
                <w:bCs/>
                <w:color w:val="000000"/>
                <w:lang w:eastAsia="pl-PL"/>
              </w:rPr>
              <w:t>Pracownia COVID-19 i HPV</w:t>
            </w:r>
          </w:p>
          <w:p w14:paraId="44DF8F83" w14:textId="77777777" w:rsidR="00826AF3" w:rsidRPr="007512F2" w:rsidRDefault="00826AF3" w:rsidP="00373F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C2280C" w:rsidRPr="007512F2" w14:paraId="0825611C" w14:textId="77777777" w:rsidTr="00373FEE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55548" w14:textId="77777777" w:rsidR="00C2280C" w:rsidRPr="007512F2" w:rsidRDefault="00C2280C" w:rsidP="00373FEE">
            <w:pPr>
              <w:spacing w:after="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Producent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……………………………………..</w:t>
            </w:r>
          </w:p>
        </w:tc>
      </w:tr>
      <w:tr w:rsidR="00C2280C" w:rsidRPr="007512F2" w14:paraId="4DFB1A76" w14:textId="77777777" w:rsidTr="00373FEE">
        <w:trPr>
          <w:trHeight w:val="405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B1A42" w14:textId="77777777" w:rsidR="00C2280C" w:rsidRPr="007512F2" w:rsidRDefault="00C2280C" w:rsidP="00373FEE">
            <w:pPr>
              <w:spacing w:after="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Oferowany model/typ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………………………………………..</w:t>
            </w:r>
          </w:p>
        </w:tc>
      </w:tr>
      <w:tr w:rsidR="00C2280C" w:rsidRPr="007512F2" w14:paraId="7FE58221" w14:textId="77777777" w:rsidTr="00373FEE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2FB75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Kraj pochodzenia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…………………………………….</w:t>
            </w:r>
          </w:p>
        </w:tc>
      </w:tr>
      <w:tr w:rsidR="00C2280C" w:rsidRPr="007512F2" w14:paraId="7D3D1906" w14:textId="77777777" w:rsidTr="00116DCF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E28E5" w14:textId="09BB34A4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Data produkcji </w:t>
            </w:r>
            <w:r w:rsidR="00826AF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nie </w:t>
            </w:r>
            <w:r w:rsidR="00826AF3" w:rsidRPr="00EB785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starsza niż</w:t>
            </w:r>
            <w:r w:rsidR="004835C3" w:rsidRPr="00EB785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2016</w:t>
            </w:r>
            <w:r w:rsidRPr="00EB785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: </w:t>
            </w:r>
            <w:r w:rsidRPr="00EB785B">
              <w:rPr>
                <w:rFonts w:eastAsia="Times New Roman" w:cstheme="minorHAnsi"/>
                <w:color w:val="000000"/>
                <w:lang w:eastAsia="pl-PL"/>
              </w:rPr>
              <w:t>…………………….</w:t>
            </w:r>
          </w:p>
          <w:p w14:paraId="7433AB3C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2280C" w:rsidRPr="007512F2" w14:paraId="799DF2E7" w14:textId="77777777" w:rsidTr="00116DCF">
        <w:trPr>
          <w:trHeight w:val="15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F601AD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color w:val="000000"/>
                <w:lang w:eastAsia="pl-PL"/>
              </w:rPr>
              <w:t> L.p.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B257D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9E582" w14:textId="29B534DF" w:rsidR="00C2280C" w:rsidRPr="007512F2" w:rsidRDefault="00C2280C" w:rsidP="00327A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Wymagania graniczne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66F70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Potwierdzenie Wykonawcy: TAK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lub opis parametrów lub funkcji oferowanych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7512F2">
              <w:rPr>
                <w:rFonts w:eastAsia="Times New Roman" w:cstheme="minorHAnsi"/>
                <w:i/>
                <w:color w:val="000000"/>
                <w:lang w:eastAsia="pl-PL"/>
              </w:rPr>
              <w:t>(wypełnia Wykonawca)</w:t>
            </w:r>
          </w:p>
        </w:tc>
      </w:tr>
      <w:tr w:rsidR="00C2280C" w:rsidRPr="007512F2" w14:paraId="517F5364" w14:textId="77777777" w:rsidTr="00116DCF">
        <w:trPr>
          <w:trHeight w:val="43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53D20" w14:textId="5E5E3A99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C566" w14:textId="240ABA15" w:rsidR="00C2280C" w:rsidRPr="007512F2" w:rsidRDefault="00A331A2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331A2">
              <w:rPr>
                <w:rFonts w:eastAsia="Times New Roman" w:cstheme="minorHAnsi"/>
                <w:lang w:eastAsia="pl-PL"/>
              </w:rPr>
              <w:t>W pełni zautomatyzowana izolacja kwasów nukleinowych bezpośrednio z próbek pacjentów</w:t>
            </w:r>
            <w:r w:rsidR="00637B16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FAC8D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B768A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2280C" w:rsidRPr="007512F2" w14:paraId="445D67CD" w14:textId="77777777" w:rsidTr="000D5E1A">
        <w:trPr>
          <w:trHeight w:val="5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EF334" w14:textId="5FFAD646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DD7D" w14:textId="4A917572" w:rsidR="00C2280C" w:rsidRPr="007512F2" w:rsidRDefault="00A331A2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331A2">
              <w:rPr>
                <w:rFonts w:eastAsia="Times New Roman" w:cstheme="minorHAnsi"/>
                <w:lang w:eastAsia="pl-PL"/>
              </w:rPr>
              <w:t>Możliwość wykonania badania w próbce pierwotnej, do której został pobrany materiał komórkowy bez konieczności przenoszenia jej do tzw. probówki wtórnej</w:t>
            </w:r>
            <w:r w:rsidR="00637B16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20F2D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1A7A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2280C" w:rsidRPr="007512F2" w14:paraId="112F825A" w14:textId="77777777" w:rsidTr="000D5E1A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40720" w14:textId="34FB1B57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46CA" w14:textId="49536AA2" w:rsidR="00C2280C" w:rsidRPr="007512F2" w:rsidRDefault="00A331A2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331A2">
              <w:rPr>
                <w:rFonts w:eastAsia="Times New Roman" w:cstheme="minorHAnsi"/>
                <w:lang w:eastAsia="pl-PL"/>
              </w:rPr>
              <w:t>Aparat do PCR w czasie rzeczywistym nie wymaga optycznej kalibracji</w:t>
            </w:r>
            <w:r w:rsidR="00637B16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2B05D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B8BA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2280C" w:rsidRPr="007512F2" w14:paraId="5B422704" w14:textId="77777777" w:rsidTr="00373FEE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874CF" w14:textId="20549F44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194A" w14:textId="202EA8FD" w:rsidR="00C2280C" w:rsidRPr="007512F2" w:rsidRDefault="00A331A2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331A2">
              <w:rPr>
                <w:rFonts w:eastAsia="Times New Roman" w:cstheme="minorHAnsi"/>
                <w:lang w:eastAsia="pl-PL"/>
              </w:rPr>
              <w:t>Brak wymogu przeprowadzenia testów monitorowania aparatury, wyposażenia  i laboratorium pod kątem kontaminacji</w:t>
            </w:r>
            <w:r w:rsidR="00637B16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521E6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22B40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2280C" w:rsidRPr="007512F2" w14:paraId="2E33B7AC" w14:textId="77777777" w:rsidTr="00373FEE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FAC75" w14:textId="696EB231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BC7B" w14:textId="3915A71C" w:rsidR="00C2280C" w:rsidRPr="007512F2" w:rsidRDefault="00FF76CA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F76CA">
              <w:rPr>
                <w:rFonts w:eastAsia="Times New Roman" w:cstheme="minorHAnsi"/>
                <w:lang w:eastAsia="pl-PL"/>
              </w:rPr>
              <w:t>Próbki badane identyfikowane za pomocą czytnika kodów kreskowych</w:t>
            </w:r>
            <w:r w:rsidR="00637B16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6621A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E2163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2280C" w:rsidRPr="007512F2" w14:paraId="4CEC636E" w14:textId="77777777" w:rsidTr="00373FEE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A10C3" w14:textId="56B6EE5F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C30F" w14:textId="1D430333" w:rsidR="00C2280C" w:rsidRPr="007512F2" w:rsidRDefault="00FF76CA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F76CA">
              <w:rPr>
                <w:rFonts w:eastAsia="Times New Roman" w:cstheme="minorHAnsi"/>
                <w:lang w:eastAsia="pl-PL"/>
              </w:rPr>
              <w:t xml:space="preserve">Identyfikacja odczynników za pomocą czytnika </w:t>
            </w:r>
            <w:r w:rsidR="00637B16">
              <w:rPr>
                <w:rFonts w:eastAsia="Times New Roman" w:cstheme="minorHAnsi"/>
                <w:lang w:eastAsia="pl-PL"/>
              </w:rPr>
              <w:t>kodów p</w:t>
            </w:r>
            <w:r w:rsidRPr="00FF76CA">
              <w:rPr>
                <w:rFonts w:eastAsia="Times New Roman" w:cstheme="minorHAnsi"/>
                <w:lang w:eastAsia="pl-PL"/>
              </w:rPr>
              <w:t>askowych</w:t>
            </w:r>
            <w:r w:rsidR="00637B16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4F575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96FA2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2280C" w:rsidRPr="007512F2" w14:paraId="6DD85551" w14:textId="77777777" w:rsidTr="00373FEE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F5B0A" w14:textId="42E393EB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4D93" w14:textId="2EDE8303" w:rsidR="00C2280C" w:rsidRPr="007512F2" w:rsidRDefault="00FF76CA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76CA">
              <w:rPr>
                <w:rFonts w:eastAsia="Times New Roman" w:cstheme="minorHAnsi"/>
                <w:color w:val="000000"/>
                <w:lang w:eastAsia="pl-PL"/>
              </w:rPr>
              <w:t>Automatyczne pipetowanie próbki pacjenta, odczynników i wyizolowanych kwasów nukleinowych</w:t>
            </w:r>
            <w:r w:rsidR="00637B16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0CA0E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46A21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2280C" w:rsidRPr="007512F2" w14:paraId="25AFA022" w14:textId="77777777" w:rsidTr="001C40E9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E02C2" w14:textId="2FAE7D4E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74C2" w14:textId="2954C882" w:rsidR="00C2280C" w:rsidRPr="007512F2" w:rsidRDefault="00504BA4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04BA4">
              <w:rPr>
                <w:rFonts w:eastAsia="Times New Roman" w:cstheme="minorHAnsi"/>
                <w:color w:val="000000"/>
                <w:lang w:eastAsia="pl-PL"/>
              </w:rPr>
              <w:t>Zautomatyzowany system pipetujący zabezpieczający przed powstawaniem aerozoli w trakcie wymuszonego mechanicznego odrzucenia końcówek</w:t>
            </w:r>
            <w:r w:rsidR="00637B16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D1975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67551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2280C" w:rsidRPr="007512F2" w14:paraId="12F4C30B" w14:textId="77777777" w:rsidTr="001C40E9">
        <w:trPr>
          <w:trHeight w:val="6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F0DFE" w14:textId="5409F87E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BAB7" w14:textId="02FA7091" w:rsidR="00373FEE" w:rsidRPr="007512F2" w:rsidRDefault="00373FEE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40B50">
              <w:rPr>
                <w:rFonts w:eastAsia="Times New Roman" w:cstheme="minorHAnsi"/>
                <w:color w:val="000000"/>
                <w:lang w:eastAsia="pl-PL"/>
              </w:rPr>
              <w:t>Wolnostojąca wytrząsarka</w:t>
            </w:r>
            <w:r w:rsidR="00637B16" w:rsidRPr="00140B50">
              <w:rPr>
                <w:rFonts w:eastAsia="Times New Roman" w:cstheme="minorHAnsi"/>
                <w:color w:val="000000"/>
                <w:lang w:eastAsia="pl-PL"/>
              </w:rPr>
              <w:t xml:space="preserve"> typu </w:t>
            </w:r>
            <w:proofErr w:type="spellStart"/>
            <w:r w:rsidR="00637B16" w:rsidRPr="00140B50">
              <w:rPr>
                <w:rFonts w:eastAsia="Times New Roman" w:cstheme="minorHAnsi"/>
                <w:color w:val="000000"/>
                <w:lang w:eastAsia="pl-PL"/>
              </w:rPr>
              <w:t>V</w:t>
            </w:r>
            <w:r w:rsidR="00504BA4" w:rsidRPr="00140B50">
              <w:rPr>
                <w:rFonts w:eastAsia="Times New Roman" w:cstheme="minorHAnsi"/>
                <w:color w:val="000000"/>
                <w:lang w:eastAsia="pl-PL"/>
              </w:rPr>
              <w:t>ortex</w:t>
            </w:r>
            <w:proofErr w:type="spellEnd"/>
            <w:r w:rsidR="00504BA4" w:rsidRPr="00140B50">
              <w:rPr>
                <w:rFonts w:eastAsia="Times New Roman" w:cstheme="minorHAnsi"/>
                <w:color w:val="000000"/>
                <w:lang w:eastAsia="pl-PL"/>
              </w:rPr>
              <w:t xml:space="preserve"> (tj. urządzenie z grupy wytrząsarek służące do mieszania cieczy)</w:t>
            </w:r>
            <w:r w:rsidR="00140B50" w:rsidRPr="00140B50">
              <w:rPr>
                <w:rFonts w:ascii="Calibri" w:hAnsi="Calibri" w:cs="Calibri"/>
              </w:rPr>
              <w:t xml:space="preserve"> będąca nierozłącznym elementem wyposażenia analizatora.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FD878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05335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2280C" w:rsidRPr="007512F2" w14:paraId="49E1C23A" w14:textId="77777777" w:rsidTr="001C40E9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B259C" w14:textId="1D8EEDD7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AD63" w14:textId="7D177FE6" w:rsidR="00C2280C" w:rsidRPr="007512F2" w:rsidRDefault="00504BA4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4BA4">
              <w:rPr>
                <w:rFonts w:eastAsia="Times New Roman" w:cstheme="minorHAnsi"/>
                <w:lang w:eastAsia="pl-PL"/>
              </w:rPr>
              <w:t>Sterowanie aparatem i przetwarzaniem danych za pomocą programu komputerowego, monitorującego obieg próbki przez wszystkie etapy badania oraz przesyłającego wyniki do sieci komputerowej laboratorium</w:t>
            </w:r>
            <w:r w:rsidR="009D3747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E6F08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644FF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2280C" w:rsidRPr="007512F2" w14:paraId="06DF04CD" w14:textId="77777777" w:rsidTr="00373FEE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511DE" w14:textId="0F471272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79F2" w14:textId="2B833567" w:rsidR="00C2280C" w:rsidRPr="007512F2" w:rsidRDefault="00504BA4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4BA4">
              <w:rPr>
                <w:rFonts w:eastAsia="Times New Roman" w:cstheme="minorHAnsi"/>
                <w:lang w:eastAsia="pl-PL"/>
              </w:rPr>
              <w:t>Program komputerowy obsługujący aparat musi mieć możliwość integracji ze szpitalnym oraz wewnątrzlaboratoryjnym systemem informatycznym (LIS)</w:t>
            </w:r>
            <w:r w:rsidR="009D3747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1FBF9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C6F1A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2280C" w:rsidRPr="007512F2" w14:paraId="2F20C395" w14:textId="77777777" w:rsidTr="00373FEE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FE572" w14:textId="349B61E0" w:rsidR="00C2280C" w:rsidRPr="007512F2" w:rsidRDefault="000C512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0820" w14:textId="35D54BA3" w:rsidR="00C2280C" w:rsidRPr="007512F2" w:rsidRDefault="00504BA4" w:rsidP="00373FEE">
            <w:pPr>
              <w:spacing w:after="0" w:line="240" w:lineRule="auto"/>
              <w:rPr>
                <w:rFonts w:cstheme="minorHAnsi"/>
              </w:rPr>
            </w:pPr>
            <w:r w:rsidRPr="00504BA4">
              <w:rPr>
                <w:rFonts w:cstheme="minorHAnsi"/>
              </w:rPr>
              <w:t>System otwarty umożliwiający wykonanie dodatkowych testów i badań własnych</w:t>
            </w:r>
            <w:r w:rsidR="009D3747"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E98EE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DAC1E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2280C" w:rsidRPr="007512F2" w14:paraId="59ECEACE" w14:textId="77777777" w:rsidTr="00373FEE">
        <w:trPr>
          <w:trHeight w:val="433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EF85CE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SERWIS</w:t>
            </w:r>
          </w:p>
        </w:tc>
      </w:tr>
      <w:tr w:rsidR="00C2280C" w:rsidRPr="007512F2" w14:paraId="1B31B29B" w14:textId="77777777" w:rsidTr="00373FEE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8B8CD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73C1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C2E40">
              <w:rPr>
                <w:rFonts w:eastAsia="Times New Roman" w:cstheme="minorHAnsi"/>
                <w:lang w:eastAsia="pl-PL"/>
              </w:rPr>
              <w:t>Wykonawca zapewni autoryzowany przez producenta serwis na terenie kraju.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38084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613C9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2280C" w:rsidRPr="007512F2" w14:paraId="51B4166F" w14:textId="77777777" w:rsidTr="00B663B0">
        <w:trPr>
          <w:trHeight w:val="145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D9AB5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FDA7" w14:textId="7D9C0D4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przez cały okres dzierżawy dokonuje przeglądów technicznych, konserwacji (zgodnie z zaleceniami producenta), napraw i w</w:t>
            </w:r>
            <w:r w:rsidR="00D97E9E">
              <w:rPr>
                <w:rFonts w:eastAsia="Times New Roman" w:cstheme="minorHAnsi"/>
                <w:lang w:eastAsia="pl-PL"/>
              </w:rPr>
              <w:t>ymiany części zamiennych analizatora</w:t>
            </w:r>
            <w:r w:rsidRPr="007512F2">
              <w:rPr>
                <w:rFonts w:eastAsia="Times New Roman" w:cstheme="minorHAnsi"/>
                <w:lang w:eastAsia="pl-PL"/>
              </w:rPr>
              <w:t xml:space="preserve"> w terminach uzgodnionych z Użytkownikiem przedmiotu dzierżawy i zobowiązany jest potwierdzać wykonane prace wpisami w paszporcie technicznym oraz obustronnie podpisanym raporcie (karcie pracy) dołączanym do faktury.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3B8B9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26EDF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2280C" w:rsidRPr="007512F2" w14:paraId="381B1C78" w14:textId="77777777" w:rsidTr="00B663B0">
        <w:trPr>
          <w:trHeight w:val="6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D8DB9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AD2D" w14:textId="7D6DD08E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zapewni przez cały okres trwania dzierżaw</w:t>
            </w:r>
            <w:r w:rsidR="00D97E9E">
              <w:rPr>
                <w:rFonts w:eastAsia="Times New Roman" w:cstheme="minorHAnsi"/>
                <w:lang w:eastAsia="pl-PL"/>
              </w:rPr>
              <w:t>y nadzór techniczny nad analizatorem</w:t>
            </w:r>
            <w:r w:rsidRPr="007512F2">
              <w:rPr>
                <w:rFonts w:eastAsia="Times New Roman" w:cstheme="minorHAnsi"/>
                <w:lang w:eastAsia="pl-PL"/>
              </w:rPr>
              <w:t xml:space="preserve"> i jego działaniem.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A6F51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  <w:p w14:paraId="7B0D3357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7512F2">
              <w:rPr>
                <w:rFonts w:eastAsia="Times New Roman" w:cstheme="minorHAnsi"/>
                <w:i/>
                <w:lang w:eastAsia="pl-PL"/>
              </w:rPr>
              <w:t>jeśli dotyczy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7844B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2280C" w:rsidRPr="007512F2" w14:paraId="699F5AD5" w14:textId="77777777" w:rsidTr="00B663B0">
        <w:trPr>
          <w:trHeight w:val="70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FFEAA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75C7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Dostawa, instalacja oraz deinstalacja i odbiór po zakończeniu obowiązywania dzierżawy, potwierdzona protokolarnie zgodnie z obowiązującym wzorem.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85213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17A58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2280C" w:rsidRPr="007512F2" w14:paraId="75D091DB" w14:textId="77777777" w:rsidTr="00B663B0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C878E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14D2" w14:textId="4A365A9C" w:rsidR="00C2280C" w:rsidRPr="007512F2" w:rsidRDefault="00D97E9E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Naprawy analizatora </w:t>
            </w:r>
            <w:r w:rsidR="00C2280C" w:rsidRPr="007512F2">
              <w:rPr>
                <w:rFonts w:eastAsia="Times New Roman" w:cstheme="minorHAnsi"/>
                <w:lang w:eastAsia="pl-PL"/>
              </w:rPr>
              <w:t>oraz związanych z nim urządzeń wraz z częściami zamiennymi, będą wykonywane przez Wykonawcę w ramach wartości umowy.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0AC02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39BE5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2280C" w:rsidRPr="007512F2" w14:paraId="7B5F124D" w14:textId="77777777" w:rsidTr="001C40E9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86D87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AE54" w14:textId="4A125289" w:rsidR="00B663B0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Za skuteczne zgłoszenie awarii uważa się zgłoszenie w postaci e-maila, telefonu.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2C7FE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TAK  </w:t>
            </w:r>
            <w:r w:rsidRPr="007512F2">
              <w:rPr>
                <w:rFonts w:eastAsia="Times New Roman" w:cstheme="minorHAnsi"/>
                <w:i/>
                <w:lang w:eastAsia="pl-PL"/>
              </w:rPr>
              <w:t xml:space="preserve">                                          proszę podać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F68A9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663B0" w:rsidRPr="007512F2" w14:paraId="1007FC56" w14:textId="77777777" w:rsidTr="001C40E9">
        <w:trPr>
          <w:trHeight w:val="193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378F3" w14:textId="6FA1DD55" w:rsidR="00B663B0" w:rsidRDefault="00B407B2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7EE8" w14:textId="19946956" w:rsidR="00114801" w:rsidRPr="001C40E9" w:rsidRDefault="00114801" w:rsidP="00114801">
            <w:pPr>
              <w:rPr>
                <w:rFonts w:eastAsia="Times New Roman" w:cstheme="minorHAnsi"/>
                <w:lang w:eastAsia="pl-PL"/>
              </w:rPr>
            </w:pPr>
            <w:r w:rsidRPr="001C40E9">
              <w:rPr>
                <w:rFonts w:eastAsia="Times New Roman" w:cstheme="minorHAnsi"/>
                <w:lang w:eastAsia="pl-PL"/>
              </w:rPr>
              <w:t>Czas reakcji* serwisu nie dłuższy niż 24 godziny od chwili zgłoszenia awarii w dzień roboczy, tj. od poniedziałku do piątku z wyłączeniem dni ustawowo wolnych od pracy.</w:t>
            </w:r>
          </w:p>
          <w:p w14:paraId="1F8629E9" w14:textId="77777777" w:rsidR="00114801" w:rsidRPr="001C40E9" w:rsidRDefault="00114801" w:rsidP="00114801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 w:rsidRPr="001C40E9">
              <w:rPr>
                <w:rFonts w:ascii="Calibri" w:hAnsi="Calibri" w:cs="Calibri"/>
                <w:i/>
                <w:sz w:val="21"/>
                <w:szCs w:val="21"/>
              </w:rPr>
              <w:t xml:space="preserve">*Przez „czas reakcji” należy rozumieć czas, w którym </w:t>
            </w:r>
            <w:proofErr w:type="spellStart"/>
            <w:r w:rsidRPr="001C40E9">
              <w:rPr>
                <w:rFonts w:ascii="Calibri" w:hAnsi="Calibri" w:cs="Calibri"/>
                <w:i/>
                <w:sz w:val="21"/>
                <w:szCs w:val="21"/>
              </w:rPr>
              <w:t>serwisant</w:t>
            </w:r>
            <w:proofErr w:type="spellEnd"/>
            <w:r w:rsidRPr="001C40E9">
              <w:rPr>
                <w:rFonts w:ascii="Calibri" w:hAnsi="Calibri" w:cs="Calibri"/>
                <w:i/>
                <w:sz w:val="21"/>
                <w:szCs w:val="21"/>
              </w:rPr>
              <w:t>, po otrzymaniu zgłoszenia, stawi się w siedzibie użytkownika i przystąpi do niezwłocznego usunięcia usterek.</w:t>
            </w:r>
          </w:p>
          <w:p w14:paraId="34E3FB36" w14:textId="66DFADC7" w:rsidR="00114801" w:rsidRPr="00114801" w:rsidRDefault="00114801" w:rsidP="00114801">
            <w:pPr>
              <w:rPr>
                <w:rFonts w:eastAsia="Times New Roman" w:cstheme="minorHAnsi"/>
                <w:lang w:eastAsia="pl-PL"/>
              </w:rPr>
            </w:pPr>
            <w:r w:rsidRPr="001C40E9">
              <w:rPr>
                <w:rFonts w:eastAsia="Times New Roman" w:cstheme="minorHAnsi"/>
                <w:i/>
                <w:lang w:eastAsia="pl-PL"/>
              </w:rPr>
              <w:t>Zamawiający dopuszcza zdalne wsparcie techniczne.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926E7" w14:textId="25D1270A" w:rsidR="00B663B0" w:rsidRPr="007512F2" w:rsidRDefault="00F114FB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62F0E" w14:textId="77777777" w:rsidR="00B663B0" w:rsidRPr="007512F2" w:rsidRDefault="00B663B0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2280C" w:rsidRPr="007512F2" w14:paraId="7CBB15A7" w14:textId="77777777" w:rsidTr="001C40E9">
        <w:trPr>
          <w:trHeight w:val="7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E1E4B" w14:textId="3BCC6D52" w:rsidR="00C2280C" w:rsidRPr="007512F2" w:rsidRDefault="003474E1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E2B7" w14:textId="65F32B9A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zobowiązuje się</w:t>
            </w:r>
            <w:r w:rsidR="00FC1B76">
              <w:rPr>
                <w:rFonts w:eastAsia="Times New Roman" w:cstheme="minorHAnsi"/>
                <w:lang w:eastAsia="pl-PL"/>
              </w:rPr>
              <w:t xml:space="preserve"> do usunięcia awarii w czasie </w:t>
            </w:r>
            <w:r w:rsidR="00B663B0">
              <w:rPr>
                <w:rFonts w:eastAsia="Times New Roman" w:cstheme="minorHAnsi"/>
                <w:lang w:eastAsia="pl-PL"/>
              </w:rPr>
              <w:t>2</w:t>
            </w:r>
            <w:r w:rsidRPr="007512F2">
              <w:rPr>
                <w:rFonts w:eastAsia="Times New Roman" w:cstheme="minorHAnsi"/>
                <w:lang w:eastAsia="pl-PL"/>
              </w:rPr>
              <w:t xml:space="preserve"> dni roboczych, a w przypadku spr</w:t>
            </w:r>
            <w:r w:rsidR="00B663B0">
              <w:rPr>
                <w:rFonts w:eastAsia="Times New Roman" w:cstheme="minorHAnsi"/>
                <w:lang w:eastAsia="pl-PL"/>
              </w:rPr>
              <w:t xml:space="preserve">owadzenia części z zagranicy 7 </w:t>
            </w:r>
            <w:r w:rsidRPr="007512F2">
              <w:rPr>
                <w:rFonts w:eastAsia="Times New Roman" w:cstheme="minorHAnsi"/>
                <w:lang w:eastAsia="pl-PL"/>
              </w:rPr>
              <w:t>dni roboczych od dnia zgłoszenia awarii.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2342F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8E7A2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663B0" w:rsidRPr="007512F2" w14:paraId="0AF19D58" w14:textId="77777777" w:rsidTr="00373FEE">
        <w:trPr>
          <w:trHeight w:val="70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92F41" w14:textId="61EBF8BA" w:rsidR="00B663B0" w:rsidRPr="007512F2" w:rsidRDefault="003474E1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CD00" w14:textId="749326DE" w:rsidR="00B663B0" w:rsidRPr="007512F2" w:rsidRDefault="00B663B0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663B0">
              <w:rPr>
                <w:rFonts w:eastAsia="Times New Roman" w:cstheme="minorHAnsi"/>
                <w:lang w:eastAsia="pl-PL"/>
              </w:rPr>
              <w:t>W przypadku nie usunięcia awarii w ciągu 2 / 7 dni roboczych, Wykonawca zobowiązuje się do zainstalowania zastępczego analizatora o pełnej funkcjonalności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663B0">
              <w:rPr>
                <w:rFonts w:eastAsia="Times New Roman" w:cstheme="minorHAnsi"/>
                <w:lang w:eastAsia="pl-PL"/>
              </w:rPr>
              <w:t>w czasie nie dłuższym niż 7 dni roboczych od momentu stwierdzenia f</w:t>
            </w:r>
            <w:r w:rsidR="00FC1B76">
              <w:rPr>
                <w:rFonts w:eastAsia="Times New Roman" w:cstheme="minorHAnsi"/>
                <w:lang w:eastAsia="pl-PL"/>
              </w:rPr>
              <w:t>aktu o potrzebie wymiany</w:t>
            </w:r>
            <w:r w:rsidRPr="00B663B0">
              <w:rPr>
                <w:rFonts w:eastAsia="Times New Roman" w:cstheme="minorHAnsi"/>
                <w:lang w:eastAsia="pl-PL"/>
              </w:rPr>
              <w:t xml:space="preserve"> na zastępczy przez Zamawiającego.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31A32" w14:textId="215D4B3A" w:rsidR="00B663B0" w:rsidRPr="007512F2" w:rsidRDefault="00B663B0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0B58B" w14:textId="77777777" w:rsidR="00B663B0" w:rsidRPr="007512F2" w:rsidRDefault="00B663B0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2280C" w:rsidRPr="007512F2" w14:paraId="36D6D6A1" w14:textId="77777777" w:rsidTr="00373FEE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AA5C6" w14:textId="34B1E3B1" w:rsidR="00C2280C" w:rsidRPr="007512F2" w:rsidRDefault="003474E1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6B61" w14:textId="5E8E1CCC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 przypadku wykonania naprawy, potwierdzeniem wykonania usługi będzie karta pracy serwisu podpisana przez przedstawiciela Zamawiającego o</w:t>
            </w:r>
            <w:r w:rsidR="00FC1B76">
              <w:rPr>
                <w:rFonts w:eastAsia="Times New Roman" w:cstheme="minorHAnsi"/>
                <w:lang w:eastAsia="pl-PL"/>
              </w:rPr>
              <w:t>raz wpis do dokumentacji analizatora</w:t>
            </w:r>
            <w:r w:rsidRPr="007512F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248E6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35F2A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2280C" w:rsidRPr="007512F2" w14:paraId="2AB68A6A" w14:textId="77777777" w:rsidTr="003474E1">
        <w:trPr>
          <w:trHeight w:val="55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4A871" w14:textId="62806AA3" w:rsidR="00C2280C" w:rsidRPr="007512F2" w:rsidRDefault="003474E1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  <w:r w:rsidR="00C2280C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DB9B" w14:textId="77777777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Bezpośredni kontakt do inżyniera serwisu: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B9A28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7512F2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5C9FF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…………………………………….</w:t>
            </w:r>
          </w:p>
          <w:p w14:paraId="5C2310D4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8498303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Tel./fax…………</w:t>
            </w:r>
          </w:p>
          <w:p w14:paraId="4733D671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Email: …………….</w:t>
            </w:r>
          </w:p>
        </w:tc>
      </w:tr>
      <w:tr w:rsidR="00C2280C" w:rsidRPr="007512F2" w14:paraId="51276E8E" w14:textId="77777777" w:rsidTr="003474E1">
        <w:trPr>
          <w:trHeight w:val="9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8C46C" w14:textId="3BAECA75" w:rsidR="00C2280C" w:rsidRPr="007512F2" w:rsidRDefault="003474E1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="00C2280C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3ABF" w14:textId="5D8AE45C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Trzy awarie tego </w:t>
            </w:r>
            <w:r w:rsidR="00601B69">
              <w:rPr>
                <w:rFonts w:eastAsia="Times New Roman" w:cstheme="minorHAnsi"/>
                <w:lang w:eastAsia="pl-PL"/>
              </w:rPr>
              <w:t xml:space="preserve">samego podzespołu/części </w:t>
            </w:r>
            <w:r w:rsidRPr="007512F2">
              <w:rPr>
                <w:rFonts w:eastAsia="Times New Roman" w:cstheme="minorHAnsi"/>
                <w:lang w:eastAsia="pl-PL"/>
              </w:rPr>
              <w:t>skutkują obowiązkiem W</w:t>
            </w:r>
            <w:r w:rsidR="00601B69">
              <w:rPr>
                <w:rFonts w:eastAsia="Times New Roman" w:cstheme="minorHAnsi"/>
                <w:lang w:eastAsia="pl-PL"/>
              </w:rPr>
              <w:t>ykonawcy do wymiany analizatora</w:t>
            </w:r>
            <w:r w:rsidRPr="007512F2">
              <w:rPr>
                <w:rFonts w:eastAsia="Times New Roman" w:cstheme="minorHAnsi"/>
                <w:lang w:eastAsia="pl-PL"/>
              </w:rPr>
              <w:t xml:space="preserve"> w czasie nie dłuższym niż 7 dni roboczych liczonych od daty uznania trzeciej reklamacji.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EB795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5B541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2280C" w:rsidRPr="007512F2" w14:paraId="647001AA" w14:textId="77777777" w:rsidTr="003474E1">
        <w:trPr>
          <w:trHeight w:val="69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925A9" w14:textId="12ACD110" w:rsidR="00C2280C" w:rsidRPr="007512F2" w:rsidRDefault="003474E1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  <w:r w:rsidR="00C2280C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A9B2" w14:textId="02BB5B78" w:rsidR="00C2280C" w:rsidRPr="007512F2" w:rsidRDefault="00C2280C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zapewni w ramach wartości umowy aktualizację oprogramowania i dokumentacji w</w:t>
            </w:r>
            <w:r w:rsidR="00601B69">
              <w:rPr>
                <w:rFonts w:eastAsia="Times New Roman" w:cstheme="minorHAnsi"/>
                <w:lang w:eastAsia="pl-PL"/>
              </w:rPr>
              <w:t xml:space="preserve"> okresie eksploatacji analizatora</w:t>
            </w:r>
            <w:r w:rsidRPr="007512F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901AE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25F55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2280C" w:rsidRPr="007512F2" w14:paraId="0B66ED60" w14:textId="77777777" w:rsidTr="00373FEE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CC308" w14:textId="5AE86655" w:rsidR="00C2280C" w:rsidRPr="007512F2" w:rsidRDefault="003474E1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  <w:r w:rsidR="00C2280C"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E671" w14:textId="2D4418BC" w:rsidR="00C2280C" w:rsidRPr="007512F2" w:rsidRDefault="00C059FB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Wraz ze sprzętem </w:t>
            </w:r>
            <w:r w:rsidR="00C2280C" w:rsidRPr="007512F2">
              <w:rPr>
                <w:rFonts w:eastAsia="Times New Roman" w:cstheme="minorHAnsi"/>
                <w:lang w:eastAsia="pl-PL"/>
              </w:rPr>
              <w:t xml:space="preserve"> Wykonawca dostarczy następujące dokumenty w języku polskim:                                                                                                                                             a. Instrukcja obsługi (w formie papierowej i elektronicznej),                                                                   b. karty charakterystyki substancji niebezpiecznych (jeżeli występują) w formie elektronicznej,                                                                                                                                                 c. paszport sprzętu.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F6368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5450D" w14:textId="77777777" w:rsidR="00C2280C" w:rsidRPr="007512F2" w:rsidRDefault="00C2280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2540AC" w:rsidRPr="007512F2" w14:paraId="726D48D9" w14:textId="77777777" w:rsidTr="00373FEE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441D7" w14:textId="4E07F24F" w:rsidR="002540AC" w:rsidRDefault="003474E1" w:rsidP="00373F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  <w:r w:rsidR="0068488A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8C67" w14:textId="02296F24" w:rsidR="002540AC" w:rsidRPr="007512F2" w:rsidRDefault="0068488A" w:rsidP="00373F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5170A">
              <w:rPr>
                <w:rFonts w:eastAsia="Times New Roman" w:cstheme="minorHAnsi"/>
                <w:lang w:eastAsia="pl-PL"/>
              </w:rPr>
              <w:t>Termin dostawy, uruchomienie analizatora oraz podłączenie do posiadanego przez Zamawiającego laboratoryjnego systemu informatycznego (LSI) – do 21 dni od daty podpisania umowy.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D2735" w14:textId="0A995FCB" w:rsidR="002540AC" w:rsidRPr="007512F2" w:rsidRDefault="0068488A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5E348" w14:textId="77777777" w:rsidR="002540AC" w:rsidRPr="007512F2" w:rsidRDefault="002540AC" w:rsidP="00373F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2540AC" w:rsidRPr="007512F2" w14:paraId="3DAAD99C" w14:textId="77777777" w:rsidTr="00D5170A">
        <w:trPr>
          <w:trHeight w:val="549"/>
        </w:trPr>
        <w:tc>
          <w:tcPr>
            <w:tcW w:w="13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D33DA" w14:textId="77777777" w:rsidR="002540AC" w:rsidRPr="007512F2" w:rsidRDefault="002540AC" w:rsidP="002540A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7512F2">
              <w:rPr>
                <w:rFonts w:eastAsia="Times New Roman" w:cstheme="minorHAnsi"/>
                <w:b/>
                <w:lang w:eastAsia="pl-PL"/>
              </w:rPr>
              <w:t>SZKOLENIE INSTRUKTAŻOWE</w:t>
            </w:r>
          </w:p>
        </w:tc>
      </w:tr>
      <w:tr w:rsidR="002540AC" w:rsidRPr="007512F2" w14:paraId="33D4D14E" w14:textId="77777777" w:rsidTr="00D5170A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AFDFA" w14:textId="77777777" w:rsidR="002540AC" w:rsidRPr="007512F2" w:rsidRDefault="002540AC" w:rsidP="00254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4486" w14:textId="028FCCE7" w:rsidR="002540AC" w:rsidRPr="007512F2" w:rsidRDefault="002540AC" w:rsidP="003474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przeprowadzi w ramach wartości umowy przeszkolenie osób/personelu wskazanego przez Zamawiające</w:t>
            </w:r>
            <w:r>
              <w:rPr>
                <w:rFonts w:eastAsia="Times New Roman" w:cstheme="minorHAnsi"/>
                <w:lang w:eastAsia="pl-PL"/>
              </w:rPr>
              <w:t xml:space="preserve">go, w zakresie użytkowania </w:t>
            </w:r>
            <w:r w:rsidR="00C059FB">
              <w:rPr>
                <w:rFonts w:eastAsia="Times New Roman" w:cstheme="minorHAnsi"/>
                <w:lang w:eastAsia="pl-PL"/>
              </w:rPr>
              <w:t>analizatora</w:t>
            </w:r>
            <w:r w:rsidRPr="003474E1">
              <w:t xml:space="preserve"> </w:t>
            </w:r>
            <w:r w:rsidRPr="003474E1">
              <w:rPr>
                <w:rFonts w:eastAsia="Times New Roman" w:cstheme="minorHAnsi"/>
                <w:lang w:eastAsia="pl-PL"/>
              </w:rPr>
              <w:t xml:space="preserve">oraz szkolenia uzupełniające, </w:t>
            </w:r>
            <w:r w:rsidR="003474E1" w:rsidRPr="003474E1">
              <w:rPr>
                <w:rFonts w:eastAsia="Times New Roman" w:cstheme="minorHAnsi"/>
                <w:lang w:eastAsia="pl-PL"/>
              </w:rPr>
              <w:t>po wprowadzeniu zmian w sprzęcie</w:t>
            </w:r>
            <w:r w:rsidRPr="003474E1">
              <w:rPr>
                <w:rFonts w:eastAsia="Times New Roman" w:cstheme="minorHAnsi"/>
                <w:lang w:eastAsia="pl-PL"/>
              </w:rPr>
              <w:t xml:space="preserve"> lub jego oprogramowaniu. Przeprowadzone szkolenia udokumentowane zostaną stosownym certyfikatem.</w:t>
            </w:r>
            <w:r w:rsidRPr="007512F2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7A750" w14:textId="77777777" w:rsidR="002540AC" w:rsidRPr="007512F2" w:rsidRDefault="002540AC" w:rsidP="002540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A91B6" w14:textId="77777777" w:rsidR="002540AC" w:rsidRPr="007512F2" w:rsidRDefault="002540AC" w:rsidP="002540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2540AC" w:rsidRPr="007512F2" w14:paraId="0A92C866" w14:textId="77777777" w:rsidTr="00D5170A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E5D2E" w14:textId="77777777" w:rsidR="002540AC" w:rsidRPr="007512F2" w:rsidRDefault="002540AC" w:rsidP="00254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57E5" w14:textId="77777777" w:rsidR="002540AC" w:rsidRPr="007512F2" w:rsidRDefault="002540AC" w:rsidP="002540A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Lista osób przeszkolonych potwierdzona podpisem uczestników szkolenia oraz organizatora wraz z protokołem odbioru zostanie dołączona do faktury lub zostanie dostarczona do Działu Gospodarki Aparaturowej.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DD025" w14:textId="77777777" w:rsidR="002540AC" w:rsidRPr="007512F2" w:rsidRDefault="002540AC" w:rsidP="002540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7011F" w14:textId="77777777" w:rsidR="002540AC" w:rsidRPr="007512F2" w:rsidRDefault="002540AC" w:rsidP="002540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2540AC" w:rsidRPr="007512F2" w14:paraId="7EB1C60A" w14:textId="77777777" w:rsidTr="00373FEE">
        <w:trPr>
          <w:trHeight w:val="415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1EA521" w14:textId="77777777" w:rsidR="002540AC" w:rsidRPr="007512F2" w:rsidRDefault="002540AC" w:rsidP="00254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</w:p>
        </w:tc>
      </w:tr>
      <w:tr w:rsidR="002540AC" w:rsidRPr="007512F2" w14:paraId="2719EAF8" w14:textId="77777777" w:rsidTr="00373FEE">
        <w:trPr>
          <w:trHeight w:val="59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772C9" w14:textId="77777777" w:rsidR="002540AC" w:rsidRPr="007512F2" w:rsidRDefault="002540AC" w:rsidP="00254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3F5" w14:textId="07E13E67" w:rsidR="002540AC" w:rsidRPr="007512F2" w:rsidRDefault="0015439B" w:rsidP="002540AC">
            <w:pPr>
              <w:spacing w:after="0" w:line="240" w:lineRule="auto"/>
              <w:rPr>
                <w:rFonts w:eastAsia="Times New Roman" w:cstheme="minorHAnsi"/>
                <w:color w:val="000000"/>
                <w:highlight w:val="green"/>
                <w:lang w:eastAsia="pl-PL"/>
              </w:rPr>
            </w:pPr>
            <w:r w:rsidRPr="00820032">
              <w:rPr>
                <w:rFonts w:eastAsia="Times New Roman" w:cstheme="minorHAnsi"/>
                <w:color w:val="000000"/>
                <w:lang w:eastAsia="pl-PL"/>
              </w:rPr>
              <w:t>Analizator</w:t>
            </w:r>
            <w:r w:rsidR="002540AC" w:rsidRPr="00820032">
              <w:rPr>
                <w:rFonts w:eastAsia="Times New Roman" w:cstheme="minorHAnsi"/>
                <w:color w:val="000000"/>
                <w:lang w:eastAsia="pl-PL"/>
              </w:rPr>
              <w:t xml:space="preserve"> spełniający wymagania dyrektywy 98/79/EC, </w:t>
            </w:r>
            <w:proofErr w:type="spellStart"/>
            <w:r w:rsidR="002540AC" w:rsidRPr="00820032">
              <w:rPr>
                <w:rFonts w:eastAsia="Times New Roman" w:cstheme="minorHAnsi"/>
                <w:color w:val="000000"/>
                <w:lang w:eastAsia="pl-PL"/>
              </w:rPr>
              <w:t>zwalidowany</w:t>
            </w:r>
            <w:proofErr w:type="spellEnd"/>
            <w:r w:rsidR="002540AC" w:rsidRPr="00820032">
              <w:rPr>
                <w:rFonts w:eastAsia="Times New Roman" w:cstheme="minorHAnsi"/>
                <w:color w:val="000000"/>
                <w:lang w:eastAsia="pl-PL"/>
              </w:rPr>
              <w:t xml:space="preserve"> i przeznaczony do diagnostyki in vitro (CE IVD).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48D" w14:textId="77777777" w:rsidR="002540AC" w:rsidRPr="007512F2" w:rsidRDefault="002540AC" w:rsidP="002540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A80E" w14:textId="77777777" w:rsidR="002540AC" w:rsidRPr="007512F2" w:rsidRDefault="002540AC" w:rsidP="002540A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14908F0B" w14:textId="77777777" w:rsidR="00C2280C" w:rsidRDefault="00C2280C" w:rsidP="00C2280C">
      <w:pPr>
        <w:jc w:val="both"/>
        <w:rPr>
          <w:rFonts w:cstheme="minorHAnsi"/>
          <w:b/>
          <w:bCs/>
          <w:color w:val="FF0000"/>
        </w:rPr>
      </w:pPr>
    </w:p>
    <w:p w14:paraId="7E67E579" w14:textId="02849456" w:rsidR="00AF2588" w:rsidRPr="00007127" w:rsidRDefault="00AF2588" w:rsidP="00AF2588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u w:val="single"/>
          <w:lang w:eastAsia="pl-PL"/>
        </w:rPr>
      </w:pPr>
      <w:r>
        <w:rPr>
          <w:rFonts w:cstheme="minorHAnsi"/>
          <w:b/>
          <w:bCs/>
          <w:u w:val="single"/>
          <w:lang w:eastAsia="pl-PL"/>
        </w:rPr>
        <w:t>I</w:t>
      </w:r>
      <w:r w:rsidR="00AE4FFA">
        <w:rPr>
          <w:rFonts w:cstheme="minorHAnsi"/>
          <w:b/>
          <w:bCs/>
          <w:u w:val="single"/>
          <w:lang w:eastAsia="pl-PL"/>
        </w:rPr>
        <w:t>I</w:t>
      </w:r>
      <w:r>
        <w:rPr>
          <w:rFonts w:cstheme="minorHAnsi"/>
          <w:b/>
          <w:bCs/>
          <w:u w:val="single"/>
          <w:lang w:eastAsia="pl-PL"/>
        </w:rPr>
        <w:t xml:space="preserve">. </w:t>
      </w:r>
      <w:r w:rsidRPr="00007127">
        <w:rPr>
          <w:rFonts w:cstheme="minorHAnsi"/>
          <w:b/>
          <w:bCs/>
          <w:u w:val="single"/>
          <w:lang w:eastAsia="pl-PL"/>
        </w:rPr>
        <w:t xml:space="preserve">ANALIZATOR WRAZ Z OPROGRAMOWANIEM DO </w:t>
      </w:r>
      <w:r>
        <w:rPr>
          <w:rFonts w:cstheme="minorHAnsi"/>
          <w:b/>
          <w:bCs/>
          <w:u w:val="single"/>
          <w:lang w:eastAsia="pl-PL"/>
        </w:rPr>
        <w:t xml:space="preserve">AUTOMATYCZNEJ AMPLIFIKACJI I DETEKCJI </w:t>
      </w:r>
      <w:r w:rsidRPr="00007127">
        <w:rPr>
          <w:rFonts w:cstheme="minorHAnsi"/>
          <w:b/>
          <w:bCs/>
          <w:u w:val="single"/>
          <w:lang w:eastAsia="pl-PL"/>
        </w:rPr>
        <w:t>KWASU NUKLEINOWEGO METODĄ PCR W CZASIE RZECZYWISTYM (REAL-TIME PCR).</w:t>
      </w:r>
    </w:p>
    <w:tbl>
      <w:tblPr>
        <w:tblW w:w="13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128"/>
        <w:gridCol w:w="2504"/>
        <w:gridCol w:w="2698"/>
      </w:tblGrid>
      <w:tr w:rsidR="00AF2588" w:rsidRPr="007512F2" w14:paraId="57D5F308" w14:textId="77777777" w:rsidTr="00221425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B473E" w14:textId="77777777" w:rsidR="00AF2588" w:rsidRDefault="00AF2588" w:rsidP="002214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1491221" w14:textId="414FAEA6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E4038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Dla:  </w:t>
            </w:r>
            <w:r w:rsidR="002B0F0B" w:rsidRPr="00E40386">
              <w:rPr>
                <w:rFonts w:eastAsia="Times New Roman" w:cstheme="minorHAnsi"/>
                <w:bCs/>
                <w:color w:val="000000"/>
                <w:lang w:eastAsia="pl-PL"/>
              </w:rPr>
              <w:t>Pracownia COVID-19 i HPV</w:t>
            </w:r>
          </w:p>
          <w:p w14:paraId="4B495886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AF2588" w:rsidRPr="007512F2" w14:paraId="3E20D00A" w14:textId="77777777" w:rsidTr="00221425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5864" w14:textId="77777777" w:rsidR="00AF2588" w:rsidRPr="007512F2" w:rsidRDefault="00AF2588" w:rsidP="00221425">
            <w:pPr>
              <w:spacing w:after="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Producent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……………………………………..</w:t>
            </w:r>
          </w:p>
        </w:tc>
      </w:tr>
      <w:tr w:rsidR="00AF2588" w:rsidRPr="007512F2" w14:paraId="43C182E7" w14:textId="77777777" w:rsidTr="00221425">
        <w:trPr>
          <w:trHeight w:val="405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9F610" w14:textId="77777777" w:rsidR="00AF2588" w:rsidRPr="007512F2" w:rsidRDefault="00AF2588" w:rsidP="00221425">
            <w:pPr>
              <w:spacing w:after="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Oferowany model/typ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………………………………………..</w:t>
            </w:r>
          </w:p>
        </w:tc>
      </w:tr>
      <w:tr w:rsidR="00AF2588" w:rsidRPr="007512F2" w14:paraId="14A4F508" w14:textId="77777777" w:rsidTr="00221425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7AF82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Kraj pochodzenia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: …………………………………….</w:t>
            </w:r>
          </w:p>
        </w:tc>
      </w:tr>
      <w:tr w:rsidR="00AF2588" w:rsidRPr="007512F2" w14:paraId="5F483F02" w14:textId="77777777" w:rsidTr="00221425">
        <w:trPr>
          <w:trHeight w:val="390"/>
        </w:trPr>
        <w:tc>
          <w:tcPr>
            <w:tcW w:w="13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8EF7A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Data produkcji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nie </w:t>
            </w:r>
            <w:r w:rsidRPr="00EB785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starsza niż 2016: </w:t>
            </w:r>
            <w:r w:rsidRPr="00EB785B">
              <w:rPr>
                <w:rFonts w:eastAsia="Times New Roman" w:cstheme="minorHAnsi"/>
                <w:color w:val="000000"/>
                <w:lang w:eastAsia="pl-PL"/>
              </w:rPr>
              <w:t>…………………….</w:t>
            </w:r>
          </w:p>
          <w:p w14:paraId="49E7DE4E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F2588" w:rsidRPr="007512F2" w14:paraId="2F85C42F" w14:textId="77777777" w:rsidTr="00221425">
        <w:trPr>
          <w:trHeight w:val="15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A62669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color w:val="000000"/>
                <w:lang w:eastAsia="pl-PL"/>
              </w:rPr>
              <w:t> L.p.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1C7F8F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65CB3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Wymagania graniczne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2F315E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Potwierdzenie Wykonawcy: TAK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lub opis parametrów lub funkcji oferowanych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7512F2">
              <w:rPr>
                <w:rFonts w:eastAsia="Times New Roman" w:cstheme="minorHAnsi"/>
                <w:i/>
                <w:color w:val="000000"/>
                <w:lang w:eastAsia="pl-PL"/>
              </w:rPr>
              <w:t>(wypełnia Wykonawca)</w:t>
            </w:r>
          </w:p>
        </w:tc>
      </w:tr>
      <w:tr w:rsidR="00F1716B" w:rsidRPr="007512F2" w14:paraId="6A44CE3E" w14:textId="77777777" w:rsidTr="00221425">
        <w:trPr>
          <w:trHeight w:val="43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3FB2B" w14:textId="77777777" w:rsidR="00F1716B" w:rsidRPr="007512F2" w:rsidRDefault="00F1716B" w:rsidP="00F171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6E06" w14:textId="72BD4CA4" w:rsidR="00F1716B" w:rsidRPr="007512F2" w:rsidRDefault="00F1716B" w:rsidP="00F171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075488">
              <w:t>Termoblok</w:t>
            </w:r>
            <w:proofErr w:type="spellEnd"/>
            <w:r w:rsidRPr="00075488">
              <w:t xml:space="preserve"> na co najmniej 96 reakcji</w:t>
            </w:r>
            <w: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4A802" w14:textId="757139A1" w:rsidR="00F1716B" w:rsidRPr="007512F2" w:rsidRDefault="00F1716B" w:rsidP="00F171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E27AD" w14:textId="77777777" w:rsidR="00F1716B" w:rsidRPr="007512F2" w:rsidRDefault="00F1716B" w:rsidP="00F171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F1716B" w:rsidRPr="007512F2" w14:paraId="115B5633" w14:textId="77777777" w:rsidTr="00523631">
        <w:trPr>
          <w:trHeight w:val="5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91BC7" w14:textId="77777777" w:rsidR="00F1716B" w:rsidRPr="007512F2" w:rsidRDefault="00F1716B" w:rsidP="00F171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99C7" w14:textId="63323061" w:rsidR="00F1716B" w:rsidRPr="007512F2" w:rsidRDefault="00F1716B" w:rsidP="00F171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75488">
              <w:t>Proces amplifikacji i detekcji przebiegający w zamkniętej probówce lub płytce</w:t>
            </w:r>
            <w: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74422" w14:textId="4B1D1E8D" w:rsidR="00F1716B" w:rsidRPr="007512F2" w:rsidRDefault="00F1716B" w:rsidP="00F171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D81D9" w14:textId="77777777" w:rsidR="00F1716B" w:rsidRPr="007512F2" w:rsidRDefault="00F1716B" w:rsidP="00F171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F1716B" w:rsidRPr="007512F2" w14:paraId="4D95DF7D" w14:textId="77777777" w:rsidTr="0052363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69972" w14:textId="77777777" w:rsidR="00F1716B" w:rsidRPr="007512F2" w:rsidRDefault="00F1716B" w:rsidP="00F171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B016" w14:textId="1776F34D" w:rsidR="00F1716B" w:rsidRPr="007512F2" w:rsidRDefault="00F1716B" w:rsidP="00F171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75488">
              <w:t xml:space="preserve">Równoczesna amplifikacja i detekcja </w:t>
            </w:r>
            <w:proofErr w:type="spellStart"/>
            <w:r w:rsidRPr="00075488">
              <w:t>amplikonów</w:t>
            </w:r>
            <w:proofErr w:type="spellEnd"/>
            <w:r w:rsidRPr="00075488">
              <w:t xml:space="preserve"> po każdym cyklu PCR</w:t>
            </w:r>
            <w: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517A1" w14:textId="5E863F25" w:rsidR="00F1716B" w:rsidRPr="007512F2" w:rsidRDefault="00F1716B" w:rsidP="00F171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85AF3" w14:textId="77777777" w:rsidR="00F1716B" w:rsidRPr="007512F2" w:rsidRDefault="00F1716B" w:rsidP="00F171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F1716B" w:rsidRPr="007512F2" w14:paraId="4FAFE908" w14:textId="77777777" w:rsidTr="00523631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B95A1" w14:textId="77777777" w:rsidR="00F1716B" w:rsidRPr="007512F2" w:rsidRDefault="00F1716B" w:rsidP="00F171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0573" w14:textId="49608054" w:rsidR="00F1716B" w:rsidRPr="007512F2" w:rsidRDefault="00F1716B" w:rsidP="00F171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75488">
              <w:t>Programowanie i automatyczna interpretacja wyników za pomocą programu komputerowego</w:t>
            </w:r>
            <w: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15DCF3" w14:textId="0232D260" w:rsidR="00F1716B" w:rsidRPr="007512F2" w:rsidRDefault="00F1716B" w:rsidP="00F171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A3DC1" w14:textId="77777777" w:rsidR="00F1716B" w:rsidRPr="007512F2" w:rsidRDefault="00F1716B" w:rsidP="00F171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F2588" w:rsidRPr="007512F2" w14:paraId="5D00B749" w14:textId="77777777" w:rsidTr="00221425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BC288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A117" w14:textId="22F341A5" w:rsidR="00AF2588" w:rsidRPr="007512F2" w:rsidRDefault="00CB512B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B512B">
              <w:rPr>
                <w:rFonts w:eastAsia="Times New Roman" w:cstheme="minorHAnsi"/>
                <w:lang w:eastAsia="pl-PL"/>
              </w:rPr>
              <w:t>Zamknięty pokład aparatu niewymagający obsługi po wstawieniu próbek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AC659" w14:textId="35D87665" w:rsidR="00AF2588" w:rsidRPr="007512F2" w:rsidRDefault="00B14F33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819C1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F2588" w:rsidRPr="007512F2" w14:paraId="2DEBDB52" w14:textId="77777777" w:rsidTr="00567621">
        <w:trPr>
          <w:trHeight w:val="36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451DE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803" w14:textId="716BB0F5" w:rsidR="002E5501" w:rsidRPr="00C03A71" w:rsidRDefault="002E5501" w:rsidP="002E55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E5501">
              <w:rPr>
                <w:rFonts w:eastAsia="Times New Roman" w:cstheme="minorHAnsi"/>
                <w:lang w:eastAsia="pl-PL"/>
              </w:rPr>
              <w:t>Nie później niż 2 tygodnie od m</w:t>
            </w:r>
            <w:r w:rsidRPr="00C03A71">
              <w:rPr>
                <w:rFonts w:eastAsia="Times New Roman" w:cstheme="minorHAnsi"/>
                <w:lang w:eastAsia="pl-PL"/>
              </w:rPr>
              <w:t xml:space="preserve">omentu zainstalowania aparatu Wykonawca zapewni integrację z wewnętrznym systemem informatycznym (LIS) w Zakładzie </w:t>
            </w:r>
            <w:r w:rsidR="00C03A71">
              <w:rPr>
                <w:rFonts w:eastAsia="Times New Roman" w:cstheme="minorHAnsi"/>
                <w:lang w:eastAsia="pl-PL"/>
              </w:rPr>
              <w:t>Diagnostyki Genetycznej i Molekularnej Nowotworów</w:t>
            </w:r>
            <w:r w:rsidRPr="00C03A71">
              <w:rPr>
                <w:rFonts w:eastAsia="Times New Roman" w:cstheme="minorHAnsi"/>
                <w:lang w:eastAsia="pl-PL"/>
              </w:rPr>
              <w:t xml:space="preserve">, z uwzględnieniem następujących wymagań: </w:t>
            </w:r>
          </w:p>
          <w:p w14:paraId="258DDD56" w14:textId="77777777" w:rsidR="002E5501" w:rsidRPr="002E5501" w:rsidRDefault="002E5501" w:rsidP="002E55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03A71">
              <w:rPr>
                <w:rFonts w:eastAsia="Times New Roman" w:cstheme="minorHAnsi"/>
                <w:lang w:eastAsia="pl-PL"/>
              </w:rPr>
              <w:t>1. Integracja systemu LIS z aparatem zainstalowanym przez Wykonawcę w oparciu o protokół HL7 w wersji 2.x.</w:t>
            </w:r>
            <w:r w:rsidRPr="002E550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4E70E018" w14:textId="77777777" w:rsidR="002E5501" w:rsidRPr="002E5501" w:rsidRDefault="002E5501" w:rsidP="002E55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E5501">
              <w:rPr>
                <w:rFonts w:eastAsia="Times New Roman" w:cstheme="minorHAnsi"/>
                <w:lang w:eastAsia="pl-PL"/>
              </w:rPr>
              <w:t xml:space="preserve">2. Integracja musi być dwukierunkowa: przyjęcie zlecenia badania z systemu LIS oraz przekazanie do LIS wyniku i informacji o zakończeniu badania. </w:t>
            </w:r>
          </w:p>
          <w:p w14:paraId="5B51DDDF" w14:textId="77777777" w:rsidR="002E5501" w:rsidRPr="002E5501" w:rsidRDefault="002E5501" w:rsidP="002E55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E5501">
              <w:rPr>
                <w:rFonts w:eastAsia="Times New Roman" w:cstheme="minorHAnsi"/>
                <w:lang w:eastAsia="pl-PL"/>
              </w:rPr>
              <w:t xml:space="preserve">3. Integracja musi zapewnić przynajmniej następujące funkcjonalności: zlecenie badania, anulowanie badania, informacja o wyniku i zakończeniu badania. </w:t>
            </w:r>
          </w:p>
          <w:p w14:paraId="6EB99617" w14:textId="77777777" w:rsidR="002E5501" w:rsidRPr="002E5501" w:rsidRDefault="002E5501" w:rsidP="002E55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E5501">
              <w:rPr>
                <w:rFonts w:eastAsia="Times New Roman" w:cstheme="minorHAnsi"/>
                <w:lang w:eastAsia="pl-PL"/>
              </w:rPr>
              <w:t xml:space="preserve">4. Aparat zainstalowany przez Wykonawcę musi przyjmować materiał diagnostyczny oznakowany unikatowym kodem kreskowym 1D lub 2D z systemu LIS. </w:t>
            </w:r>
          </w:p>
          <w:p w14:paraId="1245B680" w14:textId="60BFE7A4" w:rsidR="00AF2588" w:rsidRPr="007512F2" w:rsidRDefault="002E5501" w:rsidP="002E55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E5501">
              <w:rPr>
                <w:rFonts w:eastAsia="Times New Roman" w:cstheme="minorHAnsi"/>
                <w:lang w:eastAsia="pl-PL"/>
              </w:rPr>
              <w:t xml:space="preserve">5. Nalepki znakujące materiał diagnostyczny będą zadrukowane na drukarkach </w:t>
            </w:r>
            <w:proofErr w:type="spellStart"/>
            <w:r w:rsidRPr="002E5501">
              <w:rPr>
                <w:rFonts w:eastAsia="Times New Roman" w:cstheme="minorHAnsi"/>
                <w:lang w:eastAsia="pl-PL"/>
              </w:rPr>
              <w:t>termotransferowych</w:t>
            </w:r>
            <w:proofErr w:type="spellEnd"/>
            <w:r w:rsidRPr="002E5501">
              <w:rPr>
                <w:rFonts w:eastAsia="Times New Roman" w:cstheme="minorHAnsi"/>
                <w:lang w:eastAsia="pl-PL"/>
              </w:rPr>
              <w:t xml:space="preserve"> etykiet samoprzylepnych sterowanych z systemu LIS.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701ED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1A821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F2588" w:rsidRPr="007512F2" w14:paraId="4C0ABCD6" w14:textId="77777777" w:rsidTr="00221425">
        <w:trPr>
          <w:trHeight w:val="433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67328B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SERWIS</w:t>
            </w:r>
          </w:p>
        </w:tc>
      </w:tr>
      <w:tr w:rsidR="00AF2588" w:rsidRPr="007512F2" w14:paraId="44A3A848" w14:textId="77777777" w:rsidTr="00221425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B3C61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F88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C2E40">
              <w:rPr>
                <w:rFonts w:eastAsia="Times New Roman" w:cstheme="minorHAnsi"/>
                <w:lang w:eastAsia="pl-PL"/>
              </w:rPr>
              <w:t>Wykonawca zapewni autoryzowany przez producenta serwis na terenie kraju.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42329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5C2ED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12B0E5B3" w14:textId="77777777" w:rsidTr="00221425">
        <w:trPr>
          <w:trHeight w:val="145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BB61C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35DA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przez cały okres dzierżawy dokonuje przeglądów technicznych, konserwacji (zgodnie z zaleceniami producenta), napraw i w</w:t>
            </w:r>
            <w:r>
              <w:rPr>
                <w:rFonts w:eastAsia="Times New Roman" w:cstheme="minorHAnsi"/>
                <w:lang w:eastAsia="pl-PL"/>
              </w:rPr>
              <w:t>ymiany części zamiennych analizatora</w:t>
            </w:r>
            <w:r w:rsidRPr="007512F2">
              <w:rPr>
                <w:rFonts w:eastAsia="Times New Roman" w:cstheme="minorHAnsi"/>
                <w:lang w:eastAsia="pl-PL"/>
              </w:rPr>
              <w:t xml:space="preserve"> w terminach uzgodnionych z Użytkownikiem przedmiotu dzierżawy i zobowiązany jest potwierdzać wykonane prace wpisami w paszporcie technicznym oraz obustronnie podpisanym raporcie (karcie pracy) dołączanym do faktury.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CB254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21AF5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53651D04" w14:textId="77777777" w:rsidTr="00221425">
        <w:trPr>
          <w:trHeight w:val="6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8BC73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58FF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zapewni przez cały okres trwania dzierżaw</w:t>
            </w:r>
            <w:r>
              <w:rPr>
                <w:rFonts w:eastAsia="Times New Roman" w:cstheme="minorHAnsi"/>
                <w:lang w:eastAsia="pl-PL"/>
              </w:rPr>
              <w:t>y nadzór techniczny nad analizatorem</w:t>
            </w:r>
            <w:r w:rsidRPr="007512F2">
              <w:rPr>
                <w:rFonts w:eastAsia="Times New Roman" w:cstheme="minorHAnsi"/>
                <w:lang w:eastAsia="pl-PL"/>
              </w:rPr>
              <w:t xml:space="preserve"> i jego działaniem.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D2AF1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  <w:p w14:paraId="0F954695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7512F2">
              <w:rPr>
                <w:rFonts w:eastAsia="Times New Roman" w:cstheme="minorHAnsi"/>
                <w:i/>
                <w:lang w:eastAsia="pl-PL"/>
              </w:rPr>
              <w:t>jeśli dotyczy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16C50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07010FF9" w14:textId="77777777" w:rsidTr="009E61C1">
        <w:trPr>
          <w:trHeight w:val="70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70847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863A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Dostawa, instalacja oraz deinstalacja i odbiór po zakończeniu obowiązywania dzierżawy, potwierdzona protokolarnie zgodnie z obowiązującym wzorem.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B3144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DE182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4FFCD95D" w14:textId="77777777" w:rsidTr="009E61C1">
        <w:trPr>
          <w:trHeight w:val="6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E6B78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B448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Naprawy analizatora </w:t>
            </w:r>
            <w:r w:rsidRPr="007512F2">
              <w:rPr>
                <w:rFonts w:eastAsia="Times New Roman" w:cstheme="minorHAnsi"/>
                <w:lang w:eastAsia="pl-PL"/>
              </w:rPr>
              <w:t>oraz związanych z nim urządzeń wraz z częściami zamiennymi, będą wykonywane przez Wykonawcę w ramach wartości umowy.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A1842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1573E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64F5C960" w14:textId="77777777" w:rsidTr="009E61C1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B97BB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BDB2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Za skuteczne zgłoszenie awarii uważa się zgłoszenie w postaci e-maila, telefonu.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22A8F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TAK  </w:t>
            </w:r>
            <w:r w:rsidRPr="007512F2">
              <w:rPr>
                <w:rFonts w:eastAsia="Times New Roman" w:cstheme="minorHAnsi"/>
                <w:i/>
                <w:lang w:eastAsia="pl-PL"/>
              </w:rPr>
              <w:t xml:space="preserve">                                          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78211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69592770" w14:textId="77777777" w:rsidTr="00221425">
        <w:trPr>
          <w:trHeight w:val="193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B43D0" w14:textId="77777777" w:rsidR="00AF2588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788" w14:textId="77777777" w:rsidR="00AF2588" w:rsidRPr="001C40E9" w:rsidRDefault="00AF2588" w:rsidP="00221425">
            <w:pPr>
              <w:rPr>
                <w:rFonts w:eastAsia="Times New Roman" w:cstheme="minorHAnsi"/>
                <w:lang w:eastAsia="pl-PL"/>
              </w:rPr>
            </w:pPr>
            <w:r w:rsidRPr="001C40E9">
              <w:rPr>
                <w:rFonts w:eastAsia="Times New Roman" w:cstheme="minorHAnsi"/>
                <w:lang w:eastAsia="pl-PL"/>
              </w:rPr>
              <w:t>Czas reakcji* serwisu nie dłuższy niż 24 godziny od chwili zgłoszenia awarii w dzień roboczy, tj. od poniedziałku do piątku z wyłączeniem dni ustawowo wolnych od pracy.</w:t>
            </w:r>
          </w:p>
          <w:p w14:paraId="521BD57F" w14:textId="77777777" w:rsidR="00AF2588" w:rsidRPr="001C40E9" w:rsidRDefault="00AF2588" w:rsidP="00221425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 w:rsidRPr="001C40E9">
              <w:rPr>
                <w:rFonts w:ascii="Calibri" w:hAnsi="Calibri" w:cs="Calibri"/>
                <w:i/>
                <w:sz w:val="21"/>
                <w:szCs w:val="21"/>
              </w:rPr>
              <w:t xml:space="preserve">*Przez „czas reakcji” należy rozumieć czas, w którym </w:t>
            </w:r>
            <w:proofErr w:type="spellStart"/>
            <w:r w:rsidRPr="001C40E9">
              <w:rPr>
                <w:rFonts w:ascii="Calibri" w:hAnsi="Calibri" w:cs="Calibri"/>
                <w:i/>
                <w:sz w:val="21"/>
                <w:szCs w:val="21"/>
              </w:rPr>
              <w:t>serwisant</w:t>
            </w:r>
            <w:proofErr w:type="spellEnd"/>
            <w:r w:rsidRPr="001C40E9">
              <w:rPr>
                <w:rFonts w:ascii="Calibri" w:hAnsi="Calibri" w:cs="Calibri"/>
                <w:i/>
                <w:sz w:val="21"/>
                <w:szCs w:val="21"/>
              </w:rPr>
              <w:t>, po otrzymaniu zgłoszenia, stawi się w siedzibie użytkownika i przystąpi do niezwłocznego usunięcia usterek.</w:t>
            </w:r>
          </w:p>
          <w:p w14:paraId="10DA41DB" w14:textId="77777777" w:rsidR="00AF2588" w:rsidRPr="00114801" w:rsidRDefault="00AF2588" w:rsidP="00221425">
            <w:pPr>
              <w:rPr>
                <w:rFonts w:eastAsia="Times New Roman" w:cstheme="minorHAnsi"/>
                <w:lang w:eastAsia="pl-PL"/>
              </w:rPr>
            </w:pPr>
            <w:r w:rsidRPr="001C40E9">
              <w:rPr>
                <w:rFonts w:eastAsia="Times New Roman" w:cstheme="minorHAnsi"/>
                <w:i/>
                <w:lang w:eastAsia="pl-PL"/>
              </w:rPr>
              <w:t>Zamawiający dopuszcza zdalne wsparcie techniczne.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D246F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B80CE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514A73B0" w14:textId="77777777" w:rsidTr="00221425">
        <w:trPr>
          <w:trHeight w:val="7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AF444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A2DB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zobowiązuje się</w:t>
            </w:r>
            <w:r>
              <w:rPr>
                <w:rFonts w:eastAsia="Times New Roman" w:cstheme="minorHAnsi"/>
                <w:lang w:eastAsia="pl-PL"/>
              </w:rPr>
              <w:t xml:space="preserve"> do usunięcia awarii w czasie 2</w:t>
            </w:r>
            <w:r w:rsidRPr="007512F2">
              <w:rPr>
                <w:rFonts w:eastAsia="Times New Roman" w:cstheme="minorHAnsi"/>
                <w:lang w:eastAsia="pl-PL"/>
              </w:rPr>
              <w:t xml:space="preserve"> dni roboczych, a w przypadku spr</w:t>
            </w:r>
            <w:r>
              <w:rPr>
                <w:rFonts w:eastAsia="Times New Roman" w:cstheme="minorHAnsi"/>
                <w:lang w:eastAsia="pl-PL"/>
              </w:rPr>
              <w:t xml:space="preserve">owadzenia części z zagranicy 7 </w:t>
            </w:r>
            <w:r w:rsidRPr="007512F2">
              <w:rPr>
                <w:rFonts w:eastAsia="Times New Roman" w:cstheme="minorHAnsi"/>
                <w:lang w:eastAsia="pl-PL"/>
              </w:rPr>
              <w:t>dni roboczych od dnia zgłoszenia awarii.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97057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7B012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2F4005A9" w14:textId="77777777" w:rsidTr="00221425">
        <w:trPr>
          <w:trHeight w:val="70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4F5EA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D6B7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663B0">
              <w:rPr>
                <w:rFonts w:eastAsia="Times New Roman" w:cstheme="minorHAnsi"/>
                <w:lang w:eastAsia="pl-PL"/>
              </w:rPr>
              <w:t>W przypadku nie usunięcia awarii w ciągu 2 / 7 dni roboczych, Wykonawca zobowiązuje się do zainstalowania zastępczego analizatora o pełnej funkcjonalności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663B0">
              <w:rPr>
                <w:rFonts w:eastAsia="Times New Roman" w:cstheme="minorHAnsi"/>
                <w:lang w:eastAsia="pl-PL"/>
              </w:rPr>
              <w:t>w czasie nie dłuższym niż 7 dni roboczych od momentu stwierdzenia f</w:t>
            </w:r>
            <w:r>
              <w:rPr>
                <w:rFonts w:eastAsia="Times New Roman" w:cstheme="minorHAnsi"/>
                <w:lang w:eastAsia="pl-PL"/>
              </w:rPr>
              <w:t>aktu o potrzebie wymiany</w:t>
            </w:r>
            <w:r w:rsidRPr="00B663B0">
              <w:rPr>
                <w:rFonts w:eastAsia="Times New Roman" w:cstheme="minorHAnsi"/>
                <w:lang w:eastAsia="pl-PL"/>
              </w:rPr>
              <w:t xml:space="preserve"> na zastępczy przez Zamawiającego.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C19FA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D4A16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55940CE9" w14:textId="77777777" w:rsidTr="00221425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5EBCD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F549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 przypadku wykonania naprawy, potwierdzeniem wykonania usługi będzie karta pracy serwisu podpisana przez przedstawiciela Zamawiającego o</w:t>
            </w:r>
            <w:r>
              <w:rPr>
                <w:rFonts w:eastAsia="Times New Roman" w:cstheme="minorHAnsi"/>
                <w:lang w:eastAsia="pl-PL"/>
              </w:rPr>
              <w:t>raz wpis do dokumentacji analizatora</w:t>
            </w:r>
            <w:r w:rsidRPr="007512F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5B4E1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900E5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64F9A7B8" w14:textId="77777777" w:rsidTr="00221425">
        <w:trPr>
          <w:trHeight w:val="55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01792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F61D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Bezpośredni kontakt do inżyniera serwisu: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2613E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7512F2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975E5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…………………………………….</w:t>
            </w:r>
          </w:p>
          <w:p w14:paraId="7DFCB205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246763B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Tel./fax…………</w:t>
            </w:r>
          </w:p>
          <w:p w14:paraId="44329E8F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Email: …………….</w:t>
            </w:r>
          </w:p>
        </w:tc>
      </w:tr>
      <w:tr w:rsidR="00AF2588" w:rsidRPr="007512F2" w14:paraId="35130597" w14:textId="77777777" w:rsidTr="00221425">
        <w:trPr>
          <w:trHeight w:val="9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41A87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A155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 xml:space="preserve">Trzy awarie tego </w:t>
            </w:r>
            <w:r>
              <w:rPr>
                <w:rFonts w:eastAsia="Times New Roman" w:cstheme="minorHAnsi"/>
                <w:lang w:eastAsia="pl-PL"/>
              </w:rPr>
              <w:t xml:space="preserve">samego podzespołu/części </w:t>
            </w:r>
            <w:r w:rsidRPr="007512F2">
              <w:rPr>
                <w:rFonts w:eastAsia="Times New Roman" w:cstheme="minorHAnsi"/>
                <w:lang w:eastAsia="pl-PL"/>
              </w:rPr>
              <w:t>skutkują obowiązkiem W</w:t>
            </w:r>
            <w:r>
              <w:rPr>
                <w:rFonts w:eastAsia="Times New Roman" w:cstheme="minorHAnsi"/>
                <w:lang w:eastAsia="pl-PL"/>
              </w:rPr>
              <w:t>ykonawcy do wymiany analizatora</w:t>
            </w:r>
            <w:r w:rsidRPr="007512F2">
              <w:rPr>
                <w:rFonts w:eastAsia="Times New Roman" w:cstheme="minorHAnsi"/>
                <w:lang w:eastAsia="pl-PL"/>
              </w:rPr>
              <w:t xml:space="preserve"> w czasie nie dłuższym niż 7 dni roboczych liczonych od daty uznania trzeciej reklamacji.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C1020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351B8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7C53FE8E" w14:textId="77777777" w:rsidTr="009E61C1">
        <w:trPr>
          <w:trHeight w:val="69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A5489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EE14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zapewni w ramach wartości umowy aktualizację oprogramowania i dokumentacji w</w:t>
            </w:r>
            <w:r>
              <w:rPr>
                <w:rFonts w:eastAsia="Times New Roman" w:cstheme="minorHAnsi"/>
                <w:lang w:eastAsia="pl-PL"/>
              </w:rPr>
              <w:t xml:space="preserve"> okresie eksploatacji analizatora</w:t>
            </w:r>
            <w:r w:rsidRPr="007512F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F34BB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6BE01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3E4D3AB0" w14:textId="77777777" w:rsidTr="000C2F5F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997C1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  <w:r w:rsidRPr="007512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9EDB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Wraz ze sprzętem </w:t>
            </w:r>
            <w:r w:rsidRPr="007512F2">
              <w:rPr>
                <w:rFonts w:eastAsia="Times New Roman" w:cstheme="minorHAnsi"/>
                <w:lang w:eastAsia="pl-PL"/>
              </w:rPr>
              <w:t xml:space="preserve"> Wykonawca dostarczy następujące dokumenty w języku polskim:                                                                                                                                             a. Instrukcja obsługi (w formie papierowej i elektronicznej),                                                                   b. karty charakterystyki substancji niebezpiecznych (jeżeli występują) w formie elektronicznej,                                                                                                                                                 c. paszport sprzętu.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E05F0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67B84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5967C700" w14:textId="77777777" w:rsidTr="000C2F5F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15392" w14:textId="77777777" w:rsidR="00AF2588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D585" w14:textId="22397FE7" w:rsidR="00AF2588" w:rsidRPr="007512F2" w:rsidRDefault="00AF2588" w:rsidP="00D2008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2008A">
              <w:rPr>
                <w:rFonts w:eastAsia="Times New Roman" w:cstheme="minorHAnsi"/>
                <w:lang w:eastAsia="pl-PL"/>
              </w:rPr>
              <w:t>Termin dostawy, uruchomienie analizatora – do 21 dni od daty podpisania umowy.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EFBC0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CC393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23BB7804" w14:textId="77777777" w:rsidTr="000C2F5F">
        <w:trPr>
          <w:trHeight w:val="549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3AB7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7512F2">
              <w:rPr>
                <w:rFonts w:eastAsia="Times New Roman" w:cstheme="minorHAnsi"/>
                <w:b/>
                <w:lang w:eastAsia="pl-PL"/>
              </w:rPr>
              <w:lastRenderedPageBreak/>
              <w:t>SZKOLENIE INSTRUKTAŻOWE</w:t>
            </w:r>
          </w:p>
        </w:tc>
      </w:tr>
      <w:tr w:rsidR="00AF2588" w:rsidRPr="007512F2" w14:paraId="0E9F2D16" w14:textId="77777777" w:rsidTr="00221425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7FCE7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26BF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Wykonawca przeprowadzi w ramach wartości umowy przeszkolenie osób/personelu wskazanego przez Zamawiające</w:t>
            </w:r>
            <w:r>
              <w:rPr>
                <w:rFonts w:eastAsia="Times New Roman" w:cstheme="minorHAnsi"/>
                <w:lang w:eastAsia="pl-PL"/>
              </w:rPr>
              <w:t>go, w zakresie użytkowania analizatora</w:t>
            </w:r>
            <w:r w:rsidRPr="003474E1">
              <w:t xml:space="preserve"> </w:t>
            </w:r>
            <w:r w:rsidRPr="003474E1">
              <w:rPr>
                <w:rFonts w:eastAsia="Times New Roman" w:cstheme="minorHAnsi"/>
                <w:lang w:eastAsia="pl-PL"/>
              </w:rPr>
              <w:t>oraz szkolenia uzupełniające, po wprowadzeniu zmian w sprzęcie lub jego oprogramowaniu. Przeprowadzone szkolenia udokumentowane zostaną stosownym certyfikatem.</w:t>
            </w:r>
            <w:r w:rsidRPr="007512F2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15EC1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CE523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75900517" w14:textId="77777777" w:rsidTr="00221425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14F68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F4EA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Lista osób przeszkolonych potwierdzona podpisem uczestników szkolenia oraz organizatora wraz z protokołem odbioru zostanie dołączona do faktury lub zostanie dostarczona do Działu Gospodarki Aparaturowej.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38E52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7CD69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2588" w:rsidRPr="007512F2" w14:paraId="3CB5C351" w14:textId="77777777" w:rsidTr="00221425">
        <w:trPr>
          <w:trHeight w:val="415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203C4A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</w:p>
        </w:tc>
      </w:tr>
      <w:tr w:rsidR="00AF2588" w:rsidRPr="007512F2" w14:paraId="2A1895AE" w14:textId="77777777" w:rsidTr="00221425">
        <w:trPr>
          <w:trHeight w:val="59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2CB80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583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color w:val="000000"/>
                <w:highlight w:val="green"/>
                <w:lang w:eastAsia="pl-PL"/>
              </w:rPr>
            </w:pPr>
            <w:r w:rsidRPr="00820032">
              <w:rPr>
                <w:rFonts w:eastAsia="Times New Roman" w:cstheme="minorHAnsi"/>
                <w:color w:val="000000"/>
                <w:lang w:eastAsia="pl-PL"/>
              </w:rPr>
              <w:t xml:space="preserve">Analizator spełniający wymagania dyrektywy 98/79/EC, </w:t>
            </w:r>
            <w:proofErr w:type="spellStart"/>
            <w:r w:rsidRPr="00820032">
              <w:rPr>
                <w:rFonts w:eastAsia="Times New Roman" w:cstheme="minorHAnsi"/>
                <w:color w:val="000000"/>
                <w:lang w:eastAsia="pl-PL"/>
              </w:rPr>
              <w:t>zwalidowany</w:t>
            </w:r>
            <w:proofErr w:type="spellEnd"/>
            <w:r w:rsidRPr="00820032">
              <w:rPr>
                <w:rFonts w:eastAsia="Times New Roman" w:cstheme="minorHAnsi"/>
                <w:color w:val="000000"/>
                <w:lang w:eastAsia="pl-PL"/>
              </w:rPr>
              <w:t xml:space="preserve"> i przeznaczony do diagnostyki in vitro (CE IVD).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050E" w14:textId="77777777" w:rsidR="00AF2588" w:rsidRPr="007512F2" w:rsidRDefault="00AF2588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D934" w14:textId="77777777" w:rsidR="00AF2588" w:rsidRPr="007512F2" w:rsidRDefault="00AF2588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2F2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64ABA6D3" w14:textId="77777777" w:rsidR="00597EB7" w:rsidRDefault="00597EB7" w:rsidP="00C2280C">
      <w:pPr>
        <w:jc w:val="both"/>
        <w:rPr>
          <w:rFonts w:cstheme="minorHAnsi"/>
          <w:b/>
          <w:bCs/>
          <w:color w:val="FF0000"/>
        </w:rPr>
      </w:pPr>
    </w:p>
    <w:p w14:paraId="31A1A8CA" w14:textId="5C69298D" w:rsidR="000C1E10" w:rsidRDefault="000C1E10" w:rsidP="00567621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u w:val="single"/>
          <w:lang w:eastAsia="pl-PL"/>
        </w:rPr>
      </w:pPr>
      <w:r>
        <w:rPr>
          <w:rFonts w:cstheme="minorHAnsi"/>
          <w:b/>
          <w:bCs/>
          <w:u w:val="single"/>
          <w:lang w:eastAsia="pl-PL"/>
        </w:rPr>
        <w:t>II</w:t>
      </w:r>
      <w:r w:rsidR="00EA0026">
        <w:rPr>
          <w:rFonts w:cstheme="minorHAnsi"/>
          <w:b/>
          <w:bCs/>
          <w:u w:val="single"/>
          <w:lang w:eastAsia="pl-PL"/>
        </w:rPr>
        <w:t>I</w:t>
      </w:r>
      <w:r>
        <w:rPr>
          <w:rFonts w:cstheme="minorHAnsi"/>
          <w:b/>
          <w:bCs/>
          <w:u w:val="single"/>
          <w:lang w:eastAsia="pl-PL"/>
        </w:rPr>
        <w:t xml:space="preserve">. </w:t>
      </w:r>
      <w:r w:rsidR="00EA0026">
        <w:rPr>
          <w:rFonts w:cstheme="minorHAnsi"/>
          <w:b/>
          <w:bCs/>
          <w:u w:val="single"/>
          <w:lang w:eastAsia="pl-PL"/>
        </w:rPr>
        <w:t>DOSTAWA ODCZYNNIKÓW</w:t>
      </w:r>
      <w:r w:rsidR="00C56637">
        <w:rPr>
          <w:rFonts w:cstheme="minorHAnsi"/>
          <w:b/>
          <w:bCs/>
          <w:u w:val="single"/>
          <w:lang w:eastAsia="pl-PL"/>
        </w:rPr>
        <w:t xml:space="preserve"> I MATERIAŁÓW EKSPLOATACYJNYCH</w:t>
      </w:r>
    </w:p>
    <w:p w14:paraId="6240DEB7" w14:textId="77777777" w:rsidR="00667B49" w:rsidRDefault="00667B49" w:rsidP="00EA0026">
      <w:pPr>
        <w:keepNext/>
        <w:spacing w:before="240" w:after="0" w:line="240" w:lineRule="auto"/>
        <w:outlineLvl w:val="2"/>
        <w:rPr>
          <w:rFonts w:cstheme="minorHAnsi"/>
          <w:b/>
          <w:bCs/>
          <w:u w:val="single"/>
          <w:lang w:eastAsia="pl-PL"/>
        </w:rPr>
      </w:pPr>
    </w:p>
    <w:tbl>
      <w:tblPr>
        <w:tblW w:w="138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128"/>
        <w:gridCol w:w="2504"/>
        <w:gridCol w:w="2698"/>
      </w:tblGrid>
      <w:tr w:rsidR="000C1E10" w:rsidRPr="007512F2" w14:paraId="62D1B943" w14:textId="77777777" w:rsidTr="00EA0026">
        <w:trPr>
          <w:trHeight w:val="15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55FDC7" w14:textId="77777777" w:rsidR="000C1E10" w:rsidRPr="007512F2" w:rsidRDefault="000C1E10" w:rsidP="0022142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color w:val="000000"/>
                <w:lang w:eastAsia="pl-PL"/>
              </w:rPr>
              <w:t> L.p.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4F584DF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74716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Wymagania graniczne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EFC4B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Potwierdzenie Wykonawcy: TAK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lub opis parametrów lub funkcji oferowanych</w:t>
            </w:r>
            <w:r w:rsidRPr="007512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7512F2">
              <w:rPr>
                <w:rFonts w:eastAsia="Times New Roman" w:cstheme="minorHAnsi"/>
                <w:i/>
                <w:color w:val="000000"/>
                <w:lang w:eastAsia="pl-PL"/>
              </w:rPr>
              <w:t>(wypełnia Wykonawca)</w:t>
            </w:r>
          </w:p>
        </w:tc>
      </w:tr>
      <w:tr w:rsidR="00880B42" w:rsidRPr="007512F2" w14:paraId="2FCDA76F" w14:textId="77777777" w:rsidTr="00880B42">
        <w:trPr>
          <w:trHeight w:val="476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3080E6" w14:textId="2E97D66B" w:rsidR="00880B42" w:rsidRPr="007512F2" w:rsidRDefault="00880B42" w:rsidP="005676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ODCZYNNIKI</w:t>
            </w:r>
          </w:p>
        </w:tc>
      </w:tr>
      <w:tr w:rsidR="000C1E10" w:rsidRPr="00916860" w14:paraId="726574AD" w14:textId="77777777" w:rsidTr="00EA0026">
        <w:trPr>
          <w:trHeight w:val="43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D2E63" w14:textId="77777777" w:rsidR="000C1E10" w:rsidRPr="00916860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46C8" w14:textId="25E113E5" w:rsidR="000C1E10" w:rsidRPr="00916860" w:rsidRDefault="00667B49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>Instrukcja wykonania testu w języku polskim.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D570C" w14:textId="6F67BC68" w:rsidR="000C1E10" w:rsidRPr="00916860" w:rsidRDefault="000C1E10" w:rsidP="00667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152E2" w14:textId="77777777" w:rsidR="000C1E10" w:rsidRPr="00916860" w:rsidRDefault="000C1E10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C1E10" w:rsidRPr="00916860" w14:paraId="4828567F" w14:textId="77777777" w:rsidTr="00EA0026">
        <w:trPr>
          <w:trHeight w:val="5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A031D" w14:textId="77777777" w:rsidR="000C1E10" w:rsidRPr="00916860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4987" w14:textId="73AE6B8E" w:rsidR="000C1E10" w:rsidRPr="00916860" w:rsidRDefault="00801A35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>Certyfikat CE do diagnostyki medycznej in vitro potwierdzony Deklaracją Zgodności z wymaganiami określonymi w dyrektywie 98/79/WE.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BBFDE" w14:textId="77777777" w:rsidR="004966B4" w:rsidRPr="00916860" w:rsidRDefault="004966B4" w:rsidP="00801A3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 xml:space="preserve">TAK </w:t>
            </w:r>
          </w:p>
          <w:p w14:paraId="7D8F7949" w14:textId="0366E780" w:rsidR="000C1E10" w:rsidRPr="00916860" w:rsidRDefault="004966B4" w:rsidP="00801A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i/>
                <w:lang w:eastAsia="pl-PL"/>
              </w:rPr>
              <w:t>jeśli dotyczy</w:t>
            </w:r>
            <w:r w:rsidR="000C1E10" w:rsidRPr="00916860">
              <w:rPr>
                <w:rFonts w:eastAsia="Times New Roman" w:cstheme="minorHAnsi"/>
                <w:lang w:eastAsia="pl-PL"/>
              </w:rPr>
              <w:t xml:space="preserve">                                          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DD09" w14:textId="77777777" w:rsidR="000C1E10" w:rsidRPr="00916860" w:rsidRDefault="000C1E10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C1E10" w:rsidRPr="00916860" w14:paraId="647C37E4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B10C4" w14:textId="2C8C5B20" w:rsidR="000C1E10" w:rsidRPr="00916860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05BF" w14:textId="7196FA25" w:rsidR="000C1E10" w:rsidRPr="00916860" w:rsidRDefault="00221425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>Zestaw odczynnikowy DNA HPV do wykrywania 14 genotypów wysokiego ryzyka (HR): 16, 18, 31, 33, 35, 39, 45, 51, 52, 56, 58, 59, 66 i 68.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C425D" w14:textId="77777777" w:rsidR="000C1E10" w:rsidRPr="00916860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916860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A9253" w14:textId="77777777" w:rsidR="000C1E10" w:rsidRPr="00916860" w:rsidRDefault="000C1E10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C1E10" w:rsidRPr="007512F2" w14:paraId="38FC3D3D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91972" w14:textId="77777777" w:rsidR="000C1E10" w:rsidRPr="00916860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E84F" w14:textId="26CE44B5" w:rsidR="000C1E10" w:rsidRPr="00916860" w:rsidRDefault="00221425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>Zestaw odczynnikowy zawiera: odczynniki do izolacji, amplifikacji i detekcji sekwencji kwasu nukleinowego oraz komplet próbek kontrolnych.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C9D386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916860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497B1" w14:textId="77777777" w:rsidR="000C1E10" w:rsidRPr="007512F2" w:rsidRDefault="000C1E10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C1E10" w:rsidRPr="007512F2" w14:paraId="1BF476B7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62221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2514" w14:textId="1419CCFE" w:rsidR="000C1E10" w:rsidRPr="007512F2" w:rsidRDefault="00501F1C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1F1C">
              <w:rPr>
                <w:rFonts w:eastAsia="Times New Roman" w:cstheme="minorHAnsi"/>
                <w:lang w:eastAsia="pl-PL"/>
              </w:rPr>
              <w:t>Zestaw odczynnikowy pozwalający na wykonanie w jednym cyklu pracy wielokrotność 24  oznaczeń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348FB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3A16C" w14:textId="77777777" w:rsidR="000C1E10" w:rsidRPr="007512F2" w:rsidRDefault="000C1E10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C1E10" w:rsidRPr="007512F2" w14:paraId="3B5C0B5F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B1317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90BB" w14:textId="673E2FEE" w:rsidR="000C1E10" w:rsidRPr="007512F2" w:rsidRDefault="00296670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96670">
              <w:rPr>
                <w:rFonts w:eastAsia="Times New Roman" w:cstheme="minorHAnsi"/>
                <w:lang w:eastAsia="pl-PL"/>
              </w:rPr>
              <w:t>Komórkowa kontrola wewnętrzna (βglobina) dla każdej próbki badanej i kontrolnej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A19D2" w14:textId="378E82E3" w:rsidR="000C1E10" w:rsidRPr="007512F2" w:rsidRDefault="00501F1C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D567E" w14:textId="77777777" w:rsidR="000C1E10" w:rsidRPr="007512F2" w:rsidRDefault="000C1E10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C1E10" w:rsidRPr="007512F2" w14:paraId="6933482E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D0F0E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7A3B" w14:textId="5F8F7AF0" w:rsidR="000C1E10" w:rsidRPr="007512F2" w:rsidRDefault="00D9213A" w:rsidP="00221425">
            <w:pPr>
              <w:spacing w:after="0" w:line="240" w:lineRule="auto"/>
              <w:rPr>
                <w:rFonts w:cstheme="minorHAnsi"/>
              </w:rPr>
            </w:pPr>
            <w:r w:rsidRPr="00D9213A">
              <w:rPr>
                <w:rFonts w:cstheme="minorHAnsi"/>
              </w:rPr>
              <w:t xml:space="preserve">Test DNA HPV (real – </w:t>
            </w:r>
            <w:proofErr w:type="spellStart"/>
            <w:r w:rsidRPr="00D9213A">
              <w:rPr>
                <w:rFonts w:cstheme="minorHAnsi"/>
              </w:rPr>
              <w:t>time</w:t>
            </w:r>
            <w:proofErr w:type="spellEnd"/>
            <w:r w:rsidRPr="00D9213A">
              <w:rPr>
                <w:rFonts w:cstheme="minorHAnsi"/>
              </w:rPr>
              <w:t xml:space="preserve"> PCR) posiadający enzymatyczną ochronę przed kontaminacją: enzym </w:t>
            </w:r>
            <w:proofErr w:type="spellStart"/>
            <w:r w:rsidRPr="00D9213A">
              <w:rPr>
                <w:rFonts w:cstheme="minorHAnsi"/>
              </w:rPr>
              <w:t>Uracylo</w:t>
            </w:r>
            <w:proofErr w:type="spellEnd"/>
            <w:r w:rsidRPr="00D9213A">
              <w:rPr>
                <w:rFonts w:cstheme="minorHAnsi"/>
              </w:rPr>
              <w:t>-N-</w:t>
            </w:r>
            <w:proofErr w:type="spellStart"/>
            <w:r w:rsidRPr="00D9213A">
              <w:rPr>
                <w:rFonts w:cstheme="minorHAnsi"/>
              </w:rPr>
              <w:t>Glikozylaza</w:t>
            </w:r>
            <w:proofErr w:type="spellEnd"/>
            <w:r w:rsidRPr="00D9213A">
              <w:rPr>
                <w:rFonts w:cstheme="minorHAnsi"/>
              </w:rPr>
              <w:t xml:space="preserve"> i amplifikacja z użyciem </w:t>
            </w:r>
            <w:proofErr w:type="spellStart"/>
            <w:r w:rsidRPr="00D9213A">
              <w:rPr>
                <w:rFonts w:cstheme="minorHAnsi"/>
              </w:rPr>
              <w:t>dUTP</w:t>
            </w:r>
            <w:proofErr w:type="spellEnd"/>
            <w:r w:rsidRPr="00D9213A">
              <w:rPr>
                <w:rFonts w:cstheme="minorHAnsi"/>
              </w:rPr>
              <w:t>, wbudowane w odczynniki do amplifikacji ni</w:t>
            </w:r>
            <w:r w:rsidR="009D3728">
              <w:rPr>
                <w:rFonts w:cstheme="minorHAnsi"/>
              </w:rPr>
              <w:t>e wymagają żadnych czynności ma</w:t>
            </w:r>
            <w:r w:rsidRPr="00D9213A">
              <w:rPr>
                <w:rFonts w:cstheme="minorHAnsi"/>
              </w:rPr>
              <w:t>nualnych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903BA" w14:textId="4036B96F" w:rsidR="000C1E10" w:rsidRPr="007512F2" w:rsidRDefault="00501F1C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0A553" w14:textId="77777777" w:rsidR="000C1E10" w:rsidRPr="007512F2" w:rsidRDefault="000C1E10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01F1C" w:rsidRPr="007512F2" w14:paraId="7FC71692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16994" w14:textId="7BE49AD4" w:rsidR="00501F1C" w:rsidRDefault="00D9213A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96C6" w14:textId="77777777" w:rsidR="00C72F2E" w:rsidRPr="00C72F2E" w:rsidRDefault="00C72F2E" w:rsidP="00C72F2E">
            <w:pPr>
              <w:spacing w:after="0" w:line="240" w:lineRule="auto"/>
              <w:rPr>
                <w:rFonts w:cstheme="minorHAnsi"/>
              </w:rPr>
            </w:pPr>
            <w:r w:rsidRPr="00C72F2E">
              <w:rPr>
                <w:rFonts w:cstheme="minorHAnsi"/>
              </w:rPr>
              <w:t>Możliwość otrzymania dwóch rodzajów wyników:</w:t>
            </w:r>
          </w:p>
          <w:p w14:paraId="54EF0172" w14:textId="77777777" w:rsidR="00C72F2E" w:rsidRPr="00C72F2E" w:rsidRDefault="00C72F2E" w:rsidP="00C72F2E">
            <w:pPr>
              <w:spacing w:after="0" w:line="240" w:lineRule="auto"/>
              <w:rPr>
                <w:rFonts w:cstheme="minorHAnsi"/>
              </w:rPr>
            </w:pPr>
            <w:r w:rsidRPr="00C72F2E">
              <w:rPr>
                <w:rFonts w:cstheme="minorHAnsi"/>
              </w:rPr>
              <w:t>1. pojedynczy wynik dla 14 genotypów wysokiego ryzyka HR (16, 18, 31, 33, 35, 39, 45, 51, 52, 56, 58, 59, 66 i 68) wirusa HPV</w:t>
            </w:r>
          </w:p>
          <w:p w14:paraId="7BBC1C58" w14:textId="2AEB8050" w:rsidR="00501F1C" w:rsidRPr="007512F2" w:rsidRDefault="00C72F2E" w:rsidP="00C72F2E">
            <w:pPr>
              <w:spacing w:after="0" w:line="240" w:lineRule="auto"/>
              <w:rPr>
                <w:rFonts w:cstheme="minorHAnsi"/>
              </w:rPr>
            </w:pPr>
            <w:r w:rsidRPr="00C72F2E">
              <w:rPr>
                <w:rFonts w:cstheme="minorHAnsi"/>
              </w:rPr>
              <w:t>2. wynik dla genotypów wysokiego ryzyka HR (31, 33, 35, 39, 45, 51, 52, 56, 58, 59, 66 i 68) wirusa HPV z oddzielnym raportem wyni</w:t>
            </w:r>
            <w:r>
              <w:rPr>
                <w:rFonts w:cstheme="minorHAnsi"/>
              </w:rPr>
              <w:t>ku testu dla HPV 16 i HPV 18.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8440A" w14:textId="7D1DC677" w:rsidR="00501F1C" w:rsidRPr="00AF2174" w:rsidRDefault="00D9213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73F60" w14:textId="77777777" w:rsidR="00501F1C" w:rsidRPr="007512F2" w:rsidRDefault="00501F1C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01F1C" w:rsidRPr="007512F2" w14:paraId="5475A222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7FCC4" w14:textId="0C14A670" w:rsidR="00501F1C" w:rsidRDefault="00D9213A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AB5E" w14:textId="77777777" w:rsidR="006870F5" w:rsidRPr="006870F5" w:rsidRDefault="006870F5" w:rsidP="006870F5">
            <w:pPr>
              <w:spacing w:after="0" w:line="240" w:lineRule="auto"/>
              <w:rPr>
                <w:rFonts w:cstheme="minorHAnsi"/>
              </w:rPr>
            </w:pPr>
            <w:r w:rsidRPr="006870F5">
              <w:rPr>
                <w:rFonts w:cstheme="minorHAnsi"/>
              </w:rPr>
              <w:t xml:space="preserve">Test do wykrywania DNA wirusa HPV </w:t>
            </w:r>
            <w:proofErr w:type="spellStart"/>
            <w:r w:rsidRPr="006870F5">
              <w:rPr>
                <w:rFonts w:cstheme="minorHAnsi"/>
              </w:rPr>
              <w:t>zwalidowany</w:t>
            </w:r>
            <w:proofErr w:type="spellEnd"/>
            <w:r w:rsidRPr="006870F5">
              <w:rPr>
                <w:rFonts w:cstheme="minorHAnsi"/>
              </w:rPr>
              <w:t xml:space="preserve"> pod cytologię płynną</w:t>
            </w:r>
          </w:p>
          <w:p w14:paraId="6638E0EA" w14:textId="58740EAE" w:rsidR="00501F1C" w:rsidRPr="007512F2" w:rsidRDefault="006870F5" w:rsidP="006870F5">
            <w:pPr>
              <w:spacing w:after="0" w:line="240" w:lineRule="auto"/>
              <w:rPr>
                <w:rFonts w:cstheme="minorHAnsi"/>
              </w:rPr>
            </w:pPr>
            <w:r w:rsidRPr="006870F5">
              <w:rPr>
                <w:rFonts w:cstheme="minorHAnsi"/>
              </w:rPr>
              <w:t>W przypadku, gdy procedura wykonania badania wymaga użycia probówki wtórnej, Zamawiający wymaga dostarczenia odpowiedniej ilości probówek wtórnych, zabezpieczających wykonanie 2 880 oznaczeń/testów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958A3" w14:textId="7A53CCCC" w:rsidR="00501F1C" w:rsidRPr="00AF2174" w:rsidRDefault="00D9213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A20B4" w14:textId="77777777" w:rsidR="00501F1C" w:rsidRPr="007512F2" w:rsidRDefault="00501F1C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01F1C" w:rsidRPr="007512F2" w14:paraId="0206FE3E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0B515" w14:textId="5EA1535C" w:rsidR="00501F1C" w:rsidRDefault="00D1658A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EDB" w14:textId="0678E9F1" w:rsidR="00501F1C" w:rsidRPr="007512F2" w:rsidRDefault="00C22C0B" w:rsidP="00221425">
            <w:pPr>
              <w:spacing w:after="0" w:line="240" w:lineRule="auto"/>
              <w:rPr>
                <w:rFonts w:cstheme="minorHAnsi"/>
              </w:rPr>
            </w:pPr>
            <w:r w:rsidRPr="00C22C0B">
              <w:rPr>
                <w:rFonts w:cstheme="minorHAnsi"/>
              </w:rPr>
              <w:t>Odczynniki oraz kontrole transportowe przechowywane w temp. 2-8 °C lub w temperaturze -10°C do -20°C</w:t>
            </w:r>
            <w:r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40BA8" w14:textId="69259F25" w:rsidR="00501F1C" w:rsidRPr="00AF2174" w:rsidRDefault="00D1658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00EDD" w14:textId="77777777" w:rsidR="00501F1C" w:rsidRPr="007512F2" w:rsidRDefault="00501F1C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01F1C" w:rsidRPr="007512F2" w14:paraId="1BCCC007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3432C" w14:textId="6E07CD68" w:rsidR="00501F1C" w:rsidRDefault="00D1658A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C65B" w14:textId="41B352D8" w:rsidR="00501F1C" w:rsidRPr="007512F2" w:rsidRDefault="00C22C0B" w:rsidP="00221425">
            <w:pPr>
              <w:spacing w:after="0" w:line="240" w:lineRule="auto"/>
              <w:rPr>
                <w:rFonts w:cstheme="minorHAnsi"/>
              </w:rPr>
            </w:pPr>
            <w:r w:rsidRPr="00C22C0B">
              <w:rPr>
                <w:rFonts w:cstheme="minorHAnsi"/>
              </w:rPr>
              <w:t>Termin ważności odczynników  do diagnostyki min 3 miesiące od chwili dostawy do Zamawiającego</w:t>
            </w:r>
            <w:r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A3C98" w14:textId="63573A90" w:rsidR="00501F1C" w:rsidRPr="00AF2174" w:rsidRDefault="00D1658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35B28" w14:textId="77777777" w:rsidR="00501F1C" w:rsidRPr="007512F2" w:rsidRDefault="00501F1C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01F1C" w:rsidRPr="007512F2" w14:paraId="4983D36D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7E246" w14:textId="3C5FF895" w:rsidR="00501F1C" w:rsidRDefault="00D1658A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8799" w14:textId="075A99E5" w:rsidR="00501F1C" w:rsidRPr="007512F2" w:rsidRDefault="00C22C0B" w:rsidP="00221425">
            <w:pPr>
              <w:spacing w:after="0" w:line="240" w:lineRule="auto"/>
              <w:rPr>
                <w:rFonts w:cstheme="minorHAnsi"/>
              </w:rPr>
            </w:pPr>
            <w:r w:rsidRPr="00C22C0B">
              <w:rPr>
                <w:rFonts w:cstheme="minorHAnsi"/>
              </w:rPr>
              <w:t>Termin dostawy odczynników do diagnostyki max. 5 dni roboczych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EDAD1" w14:textId="246E8446" w:rsidR="00501F1C" w:rsidRPr="00AF2174" w:rsidRDefault="00D1658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D3C6B" w14:textId="77777777" w:rsidR="00501F1C" w:rsidRPr="007512F2" w:rsidRDefault="00501F1C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1658A" w:rsidRPr="007512F2" w14:paraId="04A23A40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9D460" w14:textId="48D031E3" w:rsidR="00D1658A" w:rsidRDefault="00D1658A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55D8" w14:textId="0EBBBF7F" w:rsidR="00D1658A" w:rsidRPr="007512F2" w:rsidRDefault="00AC3067" w:rsidP="00221425">
            <w:pPr>
              <w:spacing w:after="0" w:line="240" w:lineRule="auto"/>
              <w:rPr>
                <w:rFonts w:cstheme="minorHAnsi"/>
              </w:rPr>
            </w:pPr>
            <w:r w:rsidRPr="00AC3067">
              <w:rPr>
                <w:rFonts w:cstheme="minorHAnsi"/>
              </w:rPr>
              <w:t>Wykonawca wraz z zamawianymi odczynnikami musi dostarczyć ich karty charakterystyki w formie pisemnej oraz elektronicznej w języku polskim.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B19C3" w14:textId="3ED542BA" w:rsidR="00D1658A" w:rsidRPr="00AF2174" w:rsidRDefault="00D1658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7FC98" w14:textId="77777777" w:rsidR="00D1658A" w:rsidRPr="007512F2" w:rsidRDefault="00D1658A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01F1C" w:rsidRPr="007512F2" w14:paraId="15CE1D15" w14:textId="77777777" w:rsidTr="00EA0026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75C66" w14:textId="7616AF6C" w:rsidR="00501F1C" w:rsidRDefault="00D1658A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14.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7CC2" w14:textId="79FCDEA0" w:rsidR="00501F1C" w:rsidRPr="007512F2" w:rsidRDefault="00AC3067" w:rsidP="00221425">
            <w:pPr>
              <w:spacing w:after="0" w:line="240" w:lineRule="auto"/>
              <w:rPr>
                <w:rFonts w:cstheme="minorHAnsi"/>
              </w:rPr>
            </w:pPr>
            <w:r w:rsidRPr="00AC3067">
              <w:rPr>
                <w:rFonts w:cstheme="minorHAnsi"/>
              </w:rPr>
              <w:t>Wykonawca dostarczy zestaw odczynników testowych do przeprowadzenia szkoleń</w:t>
            </w:r>
            <w:r w:rsidR="00AF1FF0">
              <w:rPr>
                <w:rFonts w:cstheme="minorHAnsi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F1828" w14:textId="0108E4D6" w:rsidR="00501F1C" w:rsidRPr="00AF2174" w:rsidRDefault="00D1658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EB623" w14:textId="77777777" w:rsidR="00501F1C" w:rsidRPr="007512F2" w:rsidRDefault="00501F1C" w:rsidP="0022142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C1E10" w:rsidRPr="007512F2" w14:paraId="0D943966" w14:textId="77777777" w:rsidTr="00EA0026">
        <w:trPr>
          <w:trHeight w:val="433"/>
        </w:trPr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64EAE5" w14:textId="64D5CA6D" w:rsidR="000C1E10" w:rsidRPr="007512F2" w:rsidRDefault="00880B42" w:rsidP="005676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MATERIAŁY EKSPLOATACYJNE</w:t>
            </w:r>
          </w:p>
        </w:tc>
      </w:tr>
      <w:tr w:rsidR="000C1E10" w:rsidRPr="00916860" w14:paraId="0DF4A4FA" w14:textId="77777777" w:rsidTr="00EA0026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AA83E" w14:textId="78C3A01F" w:rsidR="000C1E10" w:rsidRPr="00916860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880B42" w:rsidRPr="00916860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916860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101E" w14:textId="744171CD" w:rsidR="000C1E10" w:rsidRPr="00916860" w:rsidRDefault="008A474A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>Certyfikat CE do diagnostyki medycznej in vitro potwierdzony Deklaracją Zgodności z wymaganiami określonymi w dyrektywie 98/79/WE.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4A313" w14:textId="77777777" w:rsidR="000C1E10" w:rsidRPr="00916860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>TAK</w:t>
            </w:r>
          </w:p>
          <w:p w14:paraId="7B080E36" w14:textId="6540F1AF" w:rsidR="008A474A" w:rsidRPr="00916860" w:rsidRDefault="008A474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6860">
              <w:rPr>
                <w:rFonts w:eastAsia="Times New Roman" w:cstheme="minorHAnsi"/>
                <w:i/>
                <w:lang w:eastAsia="pl-PL"/>
              </w:rPr>
              <w:t>jeśli dotyczy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61A1C" w14:textId="77777777" w:rsidR="000C1E10" w:rsidRPr="00916860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C1E10" w:rsidRPr="007512F2" w14:paraId="312E6448" w14:textId="77777777" w:rsidTr="00880B42">
        <w:trPr>
          <w:trHeight w:val="6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9C795" w14:textId="2A3A8088" w:rsidR="000C1E10" w:rsidRPr="00916860" w:rsidRDefault="00880B42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6860">
              <w:rPr>
                <w:rFonts w:eastAsia="Times New Roman" w:cstheme="minorHAnsi"/>
                <w:color w:val="000000"/>
                <w:lang w:eastAsia="pl-PL"/>
              </w:rPr>
              <w:t>16.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AB3E" w14:textId="4002DB06" w:rsidR="000C1E10" w:rsidRPr="00916860" w:rsidRDefault="004C55BA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>Wykonawca zapewni wszystkie niezbędne materiały eksploatacyjne potrzebne do wykonania testów DNA HPV.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85D23" w14:textId="1B23F4E2" w:rsidR="000C1E10" w:rsidRPr="007512F2" w:rsidRDefault="00C1701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16860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916860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9EBF8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C1E10" w:rsidRPr="007512F2" w14:paraId="07EA3827" w14:textId="77777777" w:rsidTr="00EA0026">
        <w:trPr>
          <w:trHeight w:val="6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9FA2B" w14:textId="51CCCC53" w:rsidR="000C1E10" w:rsidRPr="007512F2" w:rsidRDefault="00880B42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1F8E" w14:textId="1C83ECA7" w:rsidR="000C1E10" w:rsidRPr="007512F2" w:rsidRDefault="004C55BA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C55BA">
              <w:rPr>
                <w:rFonts w:eastAsia="Times New Roman" w:cstheme="minorHAnsi"/>
                <w:lang w:eastAsia="pl-PL"/>
              </w:rPr>
              <w:t>Wykonawca zapewni wszystkie niezbędne materiały konieczne do codziennej obsługi analizatorów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0619D" w14:textId="4D764AC8" w:rsidR="000C1E10" w:rsidRPr="007512F2" w:rsidRDefault="00C1701A" w:rsidP="0022142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D8452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C1E10" w:rsidRPr="007512F2" w14:paraId="4EDA55F8" w14:textId="77777777" w:rsidTr="00EA0026">
        <w:trPr>
          <w:trHeight w:val="70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8D51C" w14:textId="52C778A6" w:rsidR="000C1E10" w:rsidRPr="007512F2" w:rsidRDefault="00880B42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5BB5" w14:textId="650BF19A" w:rsidR="000C1E10" w:rsidRPr="007512F2" w:rsidRDefault="004C55BA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C55BA">
              <w:rPr>
                <w:rFonts w:eastAsia="Times New Roman" w:cstheme="minorHAnsi"/>
                <w:lang w:eastAsia="pl-PL"/>
              </w:rPr>
              <w:t>Wykonawca zapewni wszystkie niezbędne materiały konieczne do okresowej obsługi analizatorów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EDBA2" w14:textId="4E1FBBD6" w:rsidR="000C1E10" w:rsidRPr="007512F2" w:rsidRDefault="00C1701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CCE7C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C1E10" w:rsidRPr="007512F2" w14:paraId="186205D4" w14:textId="77777777" w:rsidTr="00EA0026">
        <w:trPr>
          <w:trHeight w:val="6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0ECA7" w14:textId="496C5045" w:rsidR="000C1E10" w:rsidRPr="007512F2" w:rsidRDefault="00880B42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19.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892C" w14:textId="420C544C" w:rsidR="000C1E10" w:rsidRPr="007512F2" w:rsidRDefault="00226904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6904">
              <w:rPr>
                <w:rFonts w:eastAsia="Times New Roman" w:cstheme="minorHAnsi"/>
                <w:lang w:eastAsia="pl-PL"/>
              </w:rPr>
              <w:t>Wykonawca zapewni niezbędne wyposażenie i materiały zalecane   do wykonania badania DNA HPV -  w ilościach dostosowanych do czasu trwania umowy i ilości wykonywanych oznaczeń/testów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25A44" w14:textId="1DC0AF27" w:rsidR="000C1E10" w:rsidRPr="007512F2" w:rsidRDefault="00C1701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DB128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C1E10" w:rsidRPr="007512F2" w14:paraId="79104A57" w14:textId="77777777" w:rsidTr="00EA0026">
        <w:trPr>
          <w:trHeight w:val="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655A2" w14:textId="5B504A58" w:rsidR="000C1E10" w:rsidRPr="007512F2" w:rsidRDefault="00880B42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E37E" w14:textId="10E4EC30" w:rsidR="000C1E10" w:rsidRPr="007512F2" w:rsidRDefault="00D135F1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135F1">
              <w:rPr>
                <w:rFonts w:eastAsia="Times New Roman" w:cstheme="minorHAnsi"/>
                <w:lang w:eastAsia="pl-PL"/>
              </w:rPr>
              <w:t>Termin ważności materiałów eksploatacyjnych  do diagnostyki min</w:t>
            </w:r>
            <w:r w:rsidR="00EA0BFD">
              <w:rPr>
                <w:rFonts w:eastAsia="Times New Roman" w:cstheme="minorHAnsi"/>
                <w:lang w:eastAsia="pl-PL"/>
              </w:rPr>
              <w:t>.</w:t>
            </w:r>
            <w:r w:rsidRPr="00D135F1">
              <w:rPr>
                <w:rFonts w:eastAsia="Times New Roman" w:cstheme="minorHAnsi"/>
                <w:lang w:eastAsia="pl-PL"/>
              </w:rPr>
              <w:t xml:space="preserve"> 12 miesięcy od chwili dostawy do Zamawiającego.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74917" w14:textId="040C3BB8" w:rsidR="000C1E10" w:rsidRPr="007512F2" w:rsidRDefault="00C1701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BDBE8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C1E10" w:rsidRPr="007512F2" w14:paraId="628D353B" w14:textId="77777777" w:rsidTr="0068472B">
        <w:trPr>
          <w:trHeight w:val="58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0DD80" w14:textId="0382E942" w:rsidR="000C1E10" w:rsidRDefault="00880B42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21</w:t>
            </w:r>
            <w:r w:rsidR="000C1E10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C36B" w14:textId="27CCCED2" w:rsidR="000C1E10" w:rsidRPr="00114801" w:rsidRDefault="00D135F1" w:rsidP="00221425">
            <w:pPr>
              <w:rPr>
                <w:rFonts w:eastAsia="Times New Roman" w:cstheme="minorHAnsi"/>
                <w:lang w:eastAsia="pl-PL"/>
              </w:rPr>
            </w:pPr>
            <w:r w:rsidRPr="00D135F1">
              <w:rPr>
                <w:rFonts w:eastAsia="Times New Roman" w:cstheme="minorHAnsi"/>
                <w:lang w:eastAsia="pl-PL"/>
              </w:rPr>
              <w:t>Termin dostawy materiałów eksploatacyjnych do diagnostyki max. 5 dni roboczych.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DA85E" w14:textId="645BBF6F" w:rsidR="000C1E10" w:rsidRPr="007512F2" w:rsidRDefault="00C1701A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  <w:r w:rsidRPr="00AF2174">
              <w:rPr>
                <w:rFonts w:eastAsia="Times New Roman" w:cstheme="minorHAnsi"/>
                <w:i/>
                <w:lang w:eastAsia="pl-PL"/>
              </w:rPr>
              <w:t>proszę podać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0E63A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C1E10" w:rsidRPr="007512F2" w14:paraId="36A3EB59" w14:textId="77777777" w:rsidTr="00EA0026">
        <w:trPr>
          <w:trHeight w:val="7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0036E" w14:textId="7E5759FE" w:rsidR="000C1E10" w:rsidRPr="007512F2" w:rsidRDefault="00880B42" w:rsidP="00221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22.</w:t>
            </w: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7B7C" w14:textId="2E9CF868" w:rsidR="000C1E10" w:rsidRPr="007512F2" w:rsidRDefault="00D135F1" w:rsidP="002214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135F1">
              <w:rPr>
                <w:rFonts w:eastAsia="Times New Roman" w:cstheme="minorHAnsi"/>
                <w:lang w:eastAsia="pl-PL"/>
              </w:rPr>
              <w:t>Wykonawca zapewni materiały</w:t>
            </w:r>
            <w:r>
              <w:rPr>
                <w:rFonts w:eastAsia="Times New Roman" w:cstheme="minorHAnsi"/>
                <w:lang w:eastAsia="pl-PL"/>
              </w:rPr>
              <w:t xml:space="preserve"> potrzebne do samodzielnego pob</w:t>
            </w:r>
            <w:r w:rsidRPr="00D135F1">
              <w:rPr>
                <w:rFonts w:eastAsia="Times New Roman" w:cstheme="minorHAnsi"/>
                <w:lang w:eastAsia="pl-PL"/>
              </w:rPr>
              <w:t>i</w:t>
            </w:r>
            <w:r>
              <w:rPr>
                <w:rFonts w:eastAsia="Times New Roman" w:cstheme="minorHAnsi"/>
                <w:lang w:eastAsia="pl-PL"/>
              </w:rPr>
              <w:t>e</w:t>
            </w:r>
            <w:r w:rsidRPr="00D135F1">
              <w:rPr>
                <w:rFonts w:eastAsia="Times New Roman" w:cstheme="minorHAnsi"/>
                <w:lang w:eastAsia="pl-PL"/>
              </w:rPr>
              <w:t>rania próbki przez pacjentkę (</w:t>
            </w:r>
            <w:proofErr w:type="spellStart"/>
            <w:r w:rsidRPr="00D135F1">
              <w:rPr>
                <w:rFonts w:eastAsia="Times New Roman" w:cstheme="minorHAnsi"/>
                <w:lang w:eastAsia="pl-PL"/>
              </w:rPr>
              <w:t>selfsampling</w:t>
            </w:r>
            <w:proofErr w:type="spellEnd"/>
            <w:r w:rsidRPr="00D135F1">
              <w:rPr>
                <w:rFonts w:eastAsia="Times New Roman" w:cstheme="minorHAnsi"/>
                <w:lang w:eastAsia="pl-PL"/>
              </w:rPr>
              <w:t xml:space="preserve">): odpowiednia </w:t>
            </w:r>
            <w:proofErr w:type="spellStart"/>
            <w:r w:rsidRPr="00D135F1">
              <w:rPr>
                <w:rFonts w:eastAsia="Times New Roman" w:cstheme="minorHAnsi"/>
                <w:lang w:eastAsia="pl-PL"/>
              </w:rPr>
              <w:t>wymazówka</w:t>
            </w:r>
            <w:proofErr w:type="spellEnd"/>
            <w:r w:rsidRPr="00D135F1">
              <w:rPr>
                <w:rFonts w:eastAsia="Times New Roman" w:cstheme="minorHAnsi"/>
                <w:lang w:eastAsia="pl-PL"/>
              </w:rPr>
              <w:t xml:space="preserve"> i medium.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E2CCC" w14:textId="56F289B8" w:rsidR="000C1E10" w:rsidRPr="007512F2" w:rsidRDefault="00C1701A" w:rsidP="00D135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2174">
              <w:rPr>
                <w:rFonts w:eastAsia="Times New Roman" w:cstheme="minorHAnsi"/>
                <w:lang w:eastAsia="pl-PL"/>
              </w:rPr>
              <w:t xml:space="preserve">TAK                                          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96567" w14:textId="77777777" w:rsidR="000C1E10" w:rsidRPr="007512F2" w:rsidRDefault="000C1E10" w:rsidP="002214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6DECD483" w14:textId="77777777" w:rsidR="000C1E10" w:rsidRDefault="000C1E10" w:rsidP="00C2280C">
      <w:pPr>
        <w:jc w:val="both"/>
        <w:rPr>
          <w:rFonts w:cstheme="minorHAnsi"/>
          <w:b/>
          <w:bCs/>
          <w:color w:val="FF0000"/>
        </w:rPr>
      </w:pPr>
    </w:p>
    <w:p w14:paraId="08CC5398" w14:textId="77777777" w:rsidR="00C2280C" w:rsidRPr="007512F2" w:rsidRDefault="00C2280C" w:rsidP="00C2280C">
      <w:pPr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UWAGA:</w:t>
      </w:r>
    </w:p>
    <w:p w14:paraId="21AFA358" w14:textId="77777777" w:rsidR="00C2280C" w:rsidRPr="007512F2" w:rsidRDefault="00C2280C" w:rsidP="00C2280C">
      <w:pPr>
        <w:spacing w:after="0"/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1. Zamawiającym zaleca przed podpisaniem, zapisanie dokumentu w formacie .pdf</w:t>
      </w:r>
    </w:p>
    <w:p w14:paraId="6A1A387D" w14:textId="77777777" w:rsidR="00C2280C" w:rsidRPr="007512F2" w:rsidRDefault="00C2280C" w:rsidP="00C2280C">
      <w:pPr>
        <w:spacing w:after="0"/>
        <w:ind w:left="142" w:hanging="142"/>
        <w:jc w:val="both"/>
        <w:rPr>
          <w:rFonts w:cstheme="minorHAnsi"/>
          <w:b/>
          <w:bCs/>
          <w:color w:val="FF0000"/>
        </w:rPr>
      </w:pPr>
      <w:r w:rsidRPr="007512F2">
        <w:rPr>
          <w:rFonts w:cstheme="minorHAnsi"/>
          <w:b/>
          <w:bCs/>
          <w:color w:val="FF0000"/>
        </w:rPr>
        <w:t>2. Dokument musi być opatrzony przez osobę lub osoby uprawnione do reprezentowania wykonawcy, kwalifikowanym podpisem elektronicznym i przekazany Zamawiającemu wraz z dokumentem (-</w:t>
      </w:r>
      <w:proofErr w:type="spellStart"/>
      <w:r w:rsidRPr="007512F2">
        <w:rPr>
          <w:rFonts w:cstheme="minorHAnsi"/>
          <w:b/>
          <w:bCs/>
          <w:color w:val="FF0000"/>
        </w:rPr>
        <w:t>ami</w:t>
      </w:r>
      <w:proofErr w:type="spellEnd"/>
      <w:r w:rsidRPr="007512F2">
        <w:rPr>
          <w:rFonts w:cstheme="minorHAnsi"/>
          <w:b/>
          <w:bCs/>
          <w:color w:val="FF0000"/>
        </w:rPr>
        <w:t>) potwierdzającymi prawo do reprezentacji Wykonawcy przez osobę podpisującą ofertę.</w:t>
      </w:r>
    </w:p>
    <w:p w14:paraId="6D4C231E" w14:textId="77777777" w:rsidR="00C2280C" w:rsidRDefault="00C2280C" w:rsidP="00563DC3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</w:p>
    <w:p w14:paraId="1CEC3342" w14:textId="77777777" w:rsidR="00C2280C" w:rsidRDefault="00C2280C" w:rsidP="00563DC3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</w:p>
    <w:p w14:paraId="2C771A1C" w14:textId="77777777" w:rsidR="00C2280C" w:rsidRDefault="00C2280C" w:rsidP="00563DC3">
      <w:pPr>
        <w:keepNext/>
        <w:spacing w:before="240"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</w:p>
    <w:sectPr w:rsidR="00C2280C" w:rsidSect="00B45A20">
      <w:headerReference w:type="default" r:id="rId9"/>
      <w:footerReference w:type="default" r:id="rId10"/>
      <w:pgSz w:w="16838" w:h="11906" w:orient="landscape"/>
      <w:pgMar w:top="1134" w:right="851" w:bottom="142" w:left="851" w:header="709" w:footer="52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CF5C09" w16cid:durableId="26E7E873"/>
  <w16cid:commentId w16cid:paraId="33520349" w16cid:durableId="26E7E8E5"/>
  <w16cid:commentId w16cid:paraId="292D91A4" w16cid:durableId="26E7E902"/>
  <w16cid:commentId w16cid:paraId="416E01D7" w16cid:durableId="26E7E90B"/>
  <w16cid:commentId w16cid:paraId="34C4EDAD" w16cid:durableId="26E7E911"/>
  <w16cid:commentId w16cid:paraId="285DEBCF" w16cid:durableId="26E7E878"/>
  <w16cid:commentId w16cid:paraId="5F55DA4E" w16cid:durableId="26E7E87D"/>
  <w16cid:commentId w16cid:paraId="3D814FA7" w16cid:durableId="26E7E87E"/>
  <w16cid:commentId w16cid:paraId="76D1F401" w16cid:durableId="26E7E880"/>
  <w16cid:commentId w16cid:paraId="09F7D53B" w16cid:durableId="26E7E881"/>
  <w16cid:commentId w16cid:paraId="578CB2D3" w16cid:durableId="26E7E882"/>
  <w16cid:commentId w16cid:paraId="049B7A5E" w16cid:durableId="26E7E883"/>
  <w16cid:commentId w16cid:paraId="3341E10A" w16cid:durableId="26E7E884"/>
  <w16cid:commentId w16cid:paraId="3D978B90" w16cid:durableId="26E7E885"/>
  <w16cid:commentId w16cid:paraId="03959727" w16cid:durableId="26E7E886"/>
  <w16cid:commentId w16cid:paraId="7CC142EC" w16cid:durableId="26E7E888"/>
  <w16cid:commentId w16cid:paraId="1A68DAA9" w16cid:durableId="26E7E8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38AA3" w14:textId="77777777" w:rsidR="005C1FBD" w:rsidRDefault="005C1FBD" w:rsidP="00117835">
      <w:pPr>
        <w:spacing w:after="0" w:line="240" w:lineRule="auto"/>
      </w:pPr>
      <w:r>
        <w:separator/>
      </w:r>
    </w:p>
  </w:endnote>
  <w:endnote w:type="continuationSeparator" w:id="0">
    <w:p w14:paraId="549FFAFB" w14:textId="77777777" w:rsidR="005C1FBD" w:rsidRDefault="005C1FBD" w:rsidP="0011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747476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42219050"/>
          <w:docPartObj>
            <w:docPartGallery w:val="Page Numbers (Top of Page)"/>
            <w:docPartUnique/>
          </w:docPartObj>
        </w:sdtPr>
        <w:sdtEndPr/>
        <w:sdtContent>
          <w:p w14:paraId="2A209E96" w14:textId="73AF2E3C" w:rsidR="005B337E" w:rsidRPr="00C777F6" w:rsidRDefault="005B337E">
            <w:pPr>
              <w:pStyle w:val="Stopka"/>
              <w:jc w:val="right"/>
              <w:rPr>
                <w:sz w:val="16"/>
                <w:szCs w:val="16"/>
              </w:rPr>
            </w:pPr>
            <w:r w:rsidRPr="00C777F6">
              <w:rPr>
                <w:sz w:val="16"/>
                <w:szCs w:val="16"/>
              </w:rPr>
              <w:t xml:space="preserve">Strona </w:t>
            </w:r>
            <w:r w:rsidRPr="00C777F6">
              <w:rPr>
                <w:b/>
                <w:bCs/>
                <w:sz w:val="16"/>
                <w:szCs w:val="16"/>
              </w:rPr>
              <w:fldChar w:fldCharType="begin"/>
            </w:r>
            <w:r w:rsidRPr="00C777F6">
              <w:rPr>
                <w:b/>
                <w:bCs/>
                <w:sz w:val="16"/>
                <w:szCs w:val="16"/>
              </w:rPr>
              <w:instrText>PAGE</w:instrText>
            </w:r>
            <w:r w:rsidRPr="00C777F6">
              <w:rPr>
                <w:b/>
                <w:bCs/>
                <w:sz w:val="16"/>
                <w:szCs w:val="16"/>
              </w:rPr>
              <w:fldChar w:fldCharType="separate"/>
            </w:r>
            <w:r w:rsidR="00737DA0">
              <w:rPr>
                <w:b/>
                <w:bCs/>
                <w:noProof/>
                <w:sz w:val="16"/>
                <w:szCs w:val="16"/>
              </w:rPr>
              <w:t>21</w:t>
            </w:r>
            <w:r w:rsidRPr="00C777F6">
              <w:rPr>
                <w:b/>
                <w:bCs/>
                <w:sz w:val="16"/>
                <w:szCs w:val="16"/>
              </w:rPr>
              <w:fldChar w:fldCharType="end"/>
            </w:r>
            <w:r w:rsidRPr="00C777F6">
              <w:rPr>
                <w:sz w:val="16"/>
                <w:szCs w:val="16"/>
              </w:rPr>
              <w:t xml:space="preserve"> z </w:t>
            </w:r>
            <w:r w:rsidRPr="00C777F6">
              <w:rPr>
                <w:b/>
                <w:bCs/>
                <w:sz w:val="16"/>
                <w:szCs w:val="16"/>
              </w:rPr>
              <w:fldChar w:fldCharType="begin"/>
            </w:r>
            <w:r w:rsidRPr="00C777F6">
              <w:rPr>
                <w:b/>
                <w:bCs/>
                <w:sz w:val="16"/>
                <w:szCs w:val="16"/>
              </w:rPr>
              <w:instrText>NUMPAGES</w:instrText>
            </w:r>
            <w:r w:rsidRPr="00C777F6">
              <w:rPr>
                <w:b/>
                <w:bCs/>
                <w:sz w:val="16"/>
                <w:szCs w:val="16"/>
              </w:rPr>
              <w:fldChar w:fldCharType="separate"/>
            </w:r>
            <w:r w:rsidR="00737DA0">
              <w:rPr>
                <w:b/>
                <w:bCs/>
                <w:noProof/>
                <w:sz w:val="16"/>
                <w:szCs w:val="16"/>
              </w:rPr>
              <w:t>30</w:t>
            </w:r>
            <w:r w:rsidRPr="00C777F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70A175" w14:textId="77777777" w:rsidR="005B337E" w:rsidRDefault="005B33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C6E4" w14:textId="77777777" w:rsidR="005C1FBD" w:rsidRDefault="005C1FBD" w:rsidP="00117835">
      <w:pPr>
        <w:spacing w:after="0" w:line="240" w:lineRule="auto"/>
      </w:pPr>
      <w:r>
        <w:separator/>
      </w:r>
    </w:p>
  </w:footnote>
  <w:footnote w:type="continuationSeparator" w:id="0">
    <w:p w14:paraId="27E892BE" w14:textId="77777777" w:rsidR="005C1FBD" w:rsidRDefault="005C1FBD" w:rsidP="0011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83D5A" w14:textId="670326CA" w:rsidR="005B337E" w:rsidRPr="00792D4E" w:rsidRDefault="005B337E" w:rsidP="00B707C3">
    <w:pPr>
      <w:pStyle w:val="Nagwek"/>
      <w:jc w:val="right"/>
      <w:rPr>
        <w:color w:val="FF0000"/>
      </w:rPr>
    </w:pPr>
    <w:r>
      <w:rPr>
        <w:rFonts w:cstheme="minorHAnsi"/>
        <w:b/>
        <w:sz w:val="20"/>
        <w:szCs w:val="20"/>
      </w:rPr>
      <w:tab/>
      <w:t xml:space="preserve"> </w:t>
    </w:r>
    <w:r w:rsidRPr="00792D4E">
      <w:rPr>
        <w:rFonts w:cstheme="minorHAnsi"/>
        <w:b/>
        <w:color w:val="FF0000"/>
        <w:sz w:val="20"/>
        <w:szCs w:val="20"/>
      </w:rPr>
      <w:t>Z</w:t>
    </w:r>
    <w:r>
      <w:rPr>
        <w:rFonts w:cstheme="minorHAnsi"/>
        <w:b/>
        <w:color w:val="FF0000"/>
        <w:sz w:val="20"/>
        <w:szCs w:val="20"/>
      </w:rPr>
      <w:t>mieniony z</w:t>
    </w:r>
    <w:r w:rsidRPr="00792D4E">
      <w:rPr>
        <w:rFonts w:cstheme="minorHAnsi"/>
        <w:b/>
        <w:color w:val="FF0000"/>
        <w:sz w:val="20"/>
        <w:szCs w:val="20"/>
      </w:rPr>
      <w:t>ałącznik nr 2 do SWZ, PN-79/23/MSZ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CAC"/>
    <w:multiLevelType w:val="hybridMultilevel"/>
    <w:tmpl w:val="AE685E16"/>
    <w:lvl w:ilvl="0" w:tplc="0D2E2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C55BC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84463"/>
    <w:multiLevelType w:val="hybridMultilevel"/>
    <w:tmpl w:val="DC624860"/>
    <w:lvl w:ilvl="0" w:tplc="8B1AD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C3"/>
    <w:rsid w:val="000000BB"/>
    <w:rsid w:val="00002E88"/>
    <w:rsid w:val="00003D62"/>
    <w:rsid w:val="00006220"/>
    <w:rsid w:val="0000626D"/>
    <w:rsid w:val="00007127"/>
    <w:rsid w:val="00007A19"/>
    <w:rsid w:val="000100C6"/>
    <w:rsid w:val="00010DE3"/>
    <w:rsid w:val="0001234A"/>
    <w:rsid w:val="00015CB8"/>
    <w:rsid w:val="00017A7D"/>
    <w:rsid w:val="000201A4"/>
    <w:rsid w:val="000204DB"/>
    <w:rsid w:val="000209A9"/>
    <w:rsid w:val="000212D4"/>
    <w:rsid w:val="00021990"/>
    <w:rsid w:val="00021FA5"/>
    <w:rsid w:val="0002376B"/>
    <w:rsid w:val="000258FB"/>
    <w:rsid w:val="000260B0"/>
    <w:rsid w:val="00026154"/>
    <w:rsid w:val="000272C0"/>
    <w:rsid w:val="0003303B"/>
    <w:rsid w:val="000340B2"/>
    <w:rsid w:val="00034B43"/>
    <w:rsid w:val="000352DC"/>
    <w:rsid w:val="000352FE"/>
    <w:rsid w:val="0003532E"/>
    <w:rsid w:val="0003625E"/>
    <w:rsid w:val="00036B2B"/>
    <w:rsid w:val="00037101"/>
    <w:rsid w:val="00037242"/>
    <w:rsid w:val="000378A5"/>
    <w:rsid w:val="00037F33"/>
    <w:rsid w:val="000405C0"/>
    <w:rsid w:val="00040645"/>
    <w:rsid w:val="00041D12"/>
    <w:rsid w:val="000424A7"/>
    <w:rsid w:val="0004312B"/>
    <w:rsid w:val="000438E6"/>
    <w:rsid w:val="00043C2D"/>
    <w:rsid w:val="00044E49"/>
    <w:rsid w:val="000451CF"/>
    <w:rsid w:val="000457AE"/>
    <w:rsid w:val="00046F3C"/>
    <w:rsid w:val="000505D4"/>
    <w:rsid w:val="00052F60"/>
    <w:rsid w:val="00054578"/>
    <w:rsid w:val="00054CD5"/>
    <w:rsid w:val="00055B7B"/>
    <w:rsid w:val="00056914"/>
    <w:rsid w:val="00064887"/>
    <w:rsid w:val="0006604A"/>
    <w:rsid w:val="00066480"/>
    <w:rsid w:val="00066619"/>
    <w:rsid w:val="000667C3"/>
    <w:rsid w:val="000669D7"/>
    <w:rsid w:val="000677EE"/>
    <w:rsid w:val="0007061D"/>
    <w:rsid w:val="00070B65"/>
    <w:rsid w:val="00070DE3"/>
    <w:rsid w:val="0007362C"/>
    <w:rsid w:val="000743A4"/>
    <w:rsid w:val="0007768C"/>
    <w:rsid w:val="0007790C"/>
    <w:rsid w:val="0008035D"/>
    <w:rsid w:val="00086174"/>
    <w:rsid w:val="000866AA"/>
    <w:rsid w:val="00087137"/>
    <w:rsid w:val="000908A3"/>
    <w:rsid w:val="00090910"/>
    <w:rsid w:val="000926E2"/>
    <w:rsid w:val="00092DC1"/>
    <w:rsid w:val="00092FEE"/>
    <w:rsid w:val="00094644"/>
    <w:rsid w:val="00094BBD"/>
    <w:rsid w:val="00095B34"/>
    <w:rsid w:val="00096152"/>
    <w:rsid w:val="0009763D"/>
    <w:rsid w:val="000A06B3"/>
    <w:rsid w:val="000A0ADF"/>
    <w:rsid w:val="000A422E"/>
    <w:rsid w:val="000A5279"/>
    <w:rsid w:val="000A6BCC"/>
    <w:rsid w:val="000B1986"/>
    <w:rsid w:val="000B35B8"/>
    <w:rsid w:val="000B4CA9"/>
    <w:rsid w:val="000B5E2B"/>
    <w:rsid w:val="000B611B"/>
    <w:rsid w:val="000B6D86"/>
    <w:rsid w:val="000B72F8"/>
    <w:rsid w:val="000C1E10"/>
    <w:rsid w:val="000C2E40"/>
    <w:rsid w:val="000C2F5F"/>
    <w:rsid w:val="000C3FF2"/>
    <w:rsid w:val="000C450D"/>
    <w:rsid w:val="000C48D3"/>
    <w:rsid w:val="000C4EBD"/>
    <w:rsid w:val="000C5122"/>
    <w:rsid w:val="000C781B"/>
    <w:rsid w:val="000D000A"/>
    <w:rsid w:val="000D47A4"/>
    <w:rsid w:val="000D5E1A"/>
    <w:rsid w:val="000D6473"/>
    <w:rsid w:val="000D657C"/>
    <w:rsid w:val="000D6B65"/>
    <w:rsid w:val="000D7F4D"/>
    <w:rsid w:val="000E291D"/>
    <w:rsid w:val="000E513D"/>
    <w:rsid w:val="000E6349"/>
    <w:rsid w:val="000F2941"/>
    <w:rsid w:val="000F2DB7"/>
    <w:rsid w:val="000F43E2"/>
    <w:rsid w:val="000F4DE8"/>
    <w:rsid w:val="000F62D9"/>
    <w:rsid w:val="001026E8"/>
    <w:rsid w:val="001027D9"/>
    <w:rsid w:val="00103053"/>
    <w:rsid w:val="001042D5"/>
    <w:rsid w:val="001067F1"/>
    <w:rsid w:val="0011031F"/>
    <w:rsid w:val="00110D0F"/>
    <w:rsid w:val="0011247F"/>
    <w:rsid w:val="00112CEB"/>
    <w:rsid w:val="00113E60"/>
    <w:rsid w:val="00114801"/>
    <w:rsid w:val="001154A2"/>
    <w:rsid w:val="0011648E"/>
    <w:rsid w:val="00116DCF"/>
    <w:rsid w:val="00117197"/>
    <w:rsid w:val="00117835"/>
    <w:rsid w:val="0011794A"/>
    <w:rsid w:val="00120060"/>
    <w:rsid w:val="00120798"/>
    <w:rsid w:val="00123685"/>
    <w:rsid w:val="00124013"/>
    <w:rsid w:val="001241B1"/>
    <w:rsid w:val="00124C7D"/>
    <w:rsid w:val="001257DB"/>
    <w:rsid w:val="00126503"/>
    <w:rsid w:val="00126A57"/>
    <w:rsid w:val="0013174C"/>
    <w:rsid w:val="001341E9"/>
    <w:rsid w:val="00135A67"/>
    <w:rsid w:val="00140B50"/>
    <w:rsid w:val="001414FD"/>
    <w:rsid w:val="001415DD"/>
    <w:rsid w:val="00141985"/>
    <w:rsid w:val="00142A23"/>
    <w:rsid w:val="00142B68"/>
    <w:rsid w:val="00142FB6"/>
    <w:rsid w:val="001440D1"/>
    <w:rsid w:val="00145D9C"/>
    <w:rsid w:val="00146355"/>
    <w:rsid w:val="00146B3D"/>
    <w:rsid w:val="00147C7E"/>
    <w:rsid w:val="001514E9"/>
    <w:rsid w:val="00152370"/>
    <w:rsid w:val="00153B5B"/>
    <w:rsid w:val="00153F01"/>
    <w:rsid w:val="0015439B"/>
    <w:rsid w:val="001549A3"/>
    <w:rsid w:val="00154A72"/>
    <w:rsid w:val="00154EDA"/>
    <w:rsid w:val="00157061"/>
    <w:rsid w:val="001572B4"/>
    <w:rsid w:val="00163FA1"/>
    <w:rsid w:val="00166C68"/>
    <w:rsid w:val="001676C8"/>
    <w:rsid w:val="0016784A"/>
    <w:rsid w:val="00170120"/>
    <w:rsid w:val="00172A80"/>
    <w:rsid w:val="00172B51"/>
    <w:rsid w:val="00174072"/>
    <w:rsid w:val="001744D3"/>
    <w:rsid w:val="00174888"/>
    <w:rsid w:val="00174AFC"/>
    <w:rsid w:val="0017509B"/>
    <w:rsid w:val="00175DB2"/>
    <w:rsid w:val="0018006D"/>
    <w:rsid w:val="001826D8"/>
    <w:rsid w:val="001846F5"/>
    <w:rsid w:val="00185457"/>
    <w:rsid w:val="001858ED"/>
    <w:rsid w:val="00186018"/>
    <w:rsid w:val="00193443"/>
    <w:rsid w:val="00194791"/>
    <w:rsid w:val="00195FAB"/>
    <w:rsid w:val="00196D02"/>
    <w:rsid w:val="00197EC5"/>
    <w:rsid w:val="001A1A15"/>
    <w:rsid w:val="001A249F"/>
    <w:rsid w:val="001A2DE7"/>
    <w:rsid w:val="001A498E"/>
    <w:rsid w:val="001A53DF"/>
    <w:rsid w:val="001A6C96"/>
    <w:rsid w:val="001A6E83"/>
    <w:rsid w:val="001B026B"/>
    <w:rsid w:val="001B0D78"/>
    <w:rsid w:val="001C2C81"/>
    <w:rsid w:val="001C39C4"/>
    <w:rsid w:val="001C3C60"/>
    <w:rsid w:val="001C40E9"/>
    <w:rsid w:val="001C46AA"/>
    <w:rsid w:val="001C4D22"/>
    <w:rsid w:val="001C56B4"/>
    <w:rsid w:val="001C6565"/>
    <w:rsid w:val="001C6730"/>
    <w:rsid w:val="001C78C4"/>
    <w:rsid w:val="001D0AC8"/>
    <w:rsid w:val="001D0E10"/>
    <w:rsid w:val="001D5794"/>
    <w:rsid w:val="001D5DB0"/>
    <w:rsid w:val="001E113A"/>
    <w:rsid w:val="001E1623"/>
    <w:rsid w:val="001E192D"/>
    <w:rsid w:val="001E2C67"/>
    <w:rsid w:val="001E3FCC"/>
    <w:rsid w:val="001E5ACA"/>
    <w:rsid w:val="001E7B70"/>
    <w:rsid w:val="001E7D01"/>
    <w:rsid w:val="001F2431"/>
    <w:rsid w:val="001F399D"/>
    <w:rsid w:val="001F4D41"/>
    <w:rsid w:val="001F5498"/>
    <w:rsid w:val="001F78E2"/>
    <w:rsid w:val="00200000"/>
    <w:rsid w:val="00202604"/>
    <w:rsid w:val="00205A91"/>
    <w:rsid w:val="00206396"/>
    <w:rsid w:val="002073B4"/>
    <w:rsid w:val="002075AB"/>
    <w:rsid w:val="00210097"/>
    <w:rsid w:val="00215279"/>
    <w:rsid w:val="00215DD0"/>
    <w:rsid w:val="00216BC4"/>
    <w:rsid w:val="00216ECA"/>
    <w:rsid w:val="00217A93"/>
    <w:rsid w:val="00221425"/>
    <w:rsid w:val="00223B25"/>
    <w:rsid w:val="00223EBB"/>
    <w:rsid w:val="00224C1D"/>
    <w:rsid w:val="00225165"/>
    <w:rsid w:val="00226563"/>
    <w:rsid w:val="00226904"/>
    <w:rsid w:val="00227C66"/>
    <w:rsid w:val="00233F61"/>
    <w:rsid w:val="002401FF"/>
    <w:rsid w:val="00244185"/>
    <w:rsid w:val="002454F3"/>
    <w:rsid w:val="00246E09"/>
    <w:rsid w:val="00250D36"/>
    <w:rsid w:val="002535C9"/>
    <w:rsid w:val="002537B5"/>
    <w:rsid w:val="002540AC"/>
    <w:rsid w:val="0025427C"/>
    <w:rsid w:val="0025465C"/>
    <w:rsid w:val="0025651F"/>
    <w:rsid w:val="00256A8E"/>
    <w:rsid w:val="00260BD2"/>
    <w:rsid w:val="00261CE1"/>
    <w:rsid w:val="002637DC"/>
    <w:rsid w:val="00263911"/>
    <w:rsid w:val="00263B26"/>
    <w:rsid w:val="00264334"/>
    <w:rsid w:val="00264C42"/>
    <w:rsid w:val="00266EBD"/>
    <w:rsid w:val="00266F1D"/>
    <w:rsid w:val="00271F42"/>
    <w:rsid w:val="00273570"/>
    <w:rsid w:val="00274E5F"/>
    <w:rsid w:val="002757A0"/>
    <w:rsid w:val="00275B9A"/>
    <w:rsid w:val="002765C4"/>
    <w:rsid w:val="00277ADC"/>
    <w:rsid w:val="002857A8"/>
    <w:rsid w:val="002859F4"/>
    <w:rsid w:val="00287507"/>
    <w:rsid w:val="00287C15"/>
    <w:rsid w:val="0029047D"/>
    <w:rsid w:val="00290DC0"/>
    <w:rsid w:val="00291FD0"/>
    <w:rsid w:val="002923CE"/>
    <w:rsid w:val="002929B4"/>
    <w:rsid w:val="00292A59"/>
    <w:rsid w:val="00292D9D"/>
    <w:rsid w:val="002950BC"/>
    <w:rsid w:val="00296670"/>
    <w:rsid w:val="00296FCA"/>
    <w:rsid w:val="0029743B"/>
    <w:rsid w:val="002A06F4"/>
    <w:rsid w:val="002A07D6"/>
    <w:rsid w:val="002A1304"/>
    <w:rsid w:val="002A1EF6"/>
    <w:rsid w:val="002A2422"/>
    <w:rsid w:val="002A2E89"/>
    <w:rsid w:val="002A4042"/>
    <w:rsid w:val="002B086F"/>
    <w:rsid w:val="002B0F0B"/>
    <w:rsid w:val="002B4762"/>
    <w:rsid w:val="002C1051"/>
    <w:rsid w:val="002C33A4"/>
    <w:rsid w:val="002C59F4"/>
    <w:rsid w:val="002D2412"/>
    <w:rsid w:val="002D365F"/>
    <w:rsid w:val="002D4CDE"/>
    <w:rsid w:val="002D4E8C"/>
    <w:rsid w:val="002D56B1"/>
    <w:rsid w:val="002D578A"/>
    <w:rsid w:val="002D6848"/>
    <w:rsid w:val="002D699D"/>
    <w:rsid w:val="002D78BB"/>
    <w:rsid w:val="002E3A6F"/>
    <w:rsid w:val="002E4002"/>
    <w:rsid w:val="002E451E"/>
    <w:rsid w:val="002E5501"/>
    <w:rsid w:val="002E63DF"/>
    <w:rsid w:val="002F0322"/>
    <w:rsid w:val="002F1067"/>
    <w:rsid w:val="002F504C"/>
    <w:rsid w:val="002F7720"/>
    <w:rsid w:val="002F7975"/>
    <w:rsid w:val="002F7D26"/>
    <w:rsid w:val="0030025E"/>
    <w:rsid w:val="00300CC1"/>
    <w:rsid w:val="003015A1"/>
    <w:rsid w:val="003053EB"/>
    <w:rsid w:val="00305BB4"/>
    <w:rsid w:val="00305E20"/>
    <w:rsid w:val="00306577"/>
    <w:rsid w:val="0030736F"/>
    <w:rsid w:val="003074F1"/>
    <w:rsid w:val="0031196C"/>
    <w:rsid w:val="00313A10"/>
    <w:rsid w:val="003149B0"/>
    <w:rsid w:val="00315898"/>
    <w:rsid w:val="00317EBB"/>
    <w:rsid w:val="00317F8D"/>
    <w:rsid w:val="00320C35"/>
    <w:rsid w:val="003212A1"/>
    <w:rsid w:val="00323F53"/>
    <w:rsid w:val="00324011"/>
    <w:rsid w:val="00324051"/>
    <w:rsid w:val="0032638C"/>
    <w:rsid w:val="00327AC9"/>
    <w:rsid w:val="00331EE2"/>
    <w:rsid w:val="00331F8B"/>
    <w:rsid w:val="00331FA9"/>
    <w:rsid w:val="00332337"/>
    <w:rsid w:val="003328AE"/>
    <w:rsid w:val="0033487E"/>
    <w:rsid w:val="00337BBD"/>
    <w:rsid w:val="00337D9D"/>
    <w:rsid w:val="003401BE"/>
    <w:rsid w:val="00340B7A"/>
    <w:rsid w:val="00342816"/>
    <w:rsid w:val="00346877"/>
    <w:rsid w:val="003474E1"/>
    <w:rsid w:val="00351EE9"/>
    <w:rsid w:val="00352B64"/>
    <w:rsid w:val="00353261"/>
    <w:rsid w:val="003540AF"/>
    <w:rsid w:val="00355E38"/>
    <w:rsid w:val="00357060"/>
    <w:rsid w:val="00362412"/>
    <w:rsid w:val="0036252A"/>
    <w:rsid w:val="003643FC"/>
    <w:rsid w:val="003652B9"/>
    <w:rsid w:val="00367978"/>
    <w:rsid w:val="00371357"/>
    <w:rsid w:val="0037270C"/>
    <w:rsid w:val="003739D3"/>
    <w:rsid w:val="00373FEE"/>
    <w:rsid w:val="00374180"/>
    <w:rsid w:val="00375A46"/>
    <w:rsid w:val="00375BD6"/>
    <w:rsid w:val="00375D22"/>
    <w:rsid w:val="00376F94"/>
    <w:rsid w:val="0038022D"/>
    <w:rsid w:val="00380A57"/>
    <w:rsid w:val="00380F2E"/>
    <w:rsid w:val="00384B7F"/>
    <w:rsid w:val="0038577A"/>
    <w:rsid w:val="0039055D"/>
    <w:rsid w:val="0039169E"/>
    <w:rsid w:val="003923B2"/>
    <w:rsid w:val="00393A4C"/>
    <w:rsid w:val="00396931"/>
    <w:rsid w:val="00396C52"/>
    <w:rsid w:val="003A1205"/>
    <w:rsid w:val="003A1869"/>
    <w:rsid w:val="003A18CB"/>
    <w:rsid w:val="003A4E0D"/>
    <w:rsid w:val="003A5F73"/>
    <w:rsid w:val="003A7468"/>
    <w:rsid w:val="003B03EA"/>
    <w:rsid w:val="003B232F"/>
    <w:rsid w:val="003B282B"/>
    <w:rsid w:val="003B3A6B"/>
    <w:rsid w:val="003B400D"/>
    <w:rsid w:val="003B600D"/>
    <w:rsid w:val="003B6F8E"/>
    <w:rsid w:val="003C0494"/>
    <w:rsid w:val="003C5985"/>
    <w:rsid w:val="003C6372"/>
    <w:rsid w:val="003C76D0"/>
    <w:rsid w:val="003D13C0"/>
    <w:rsid w:val="003D25F4"/>
    <w:rsid w:val="003D42BF"/>
    <w:rsid w:val="003D4DEF"/>
    <w:rsid w:val="003D5806"/>
    <w:rsid w:val="003D6B29"/>
    <w:rsid w:val="003D7806"/>
    <w:rsid w:val="003D7A07"/>
    <w:rsid w:val="003E2B87"/>
    <w:rsid w:val="003E408F"/>
    <w:rsid w:val="003E5246"/>
    <w:rsid w:val="003E63E3"/>
    <w:rsid w:val="003E77BD"/>
    <w:rsid w:val="003F053D"/>
    <w:rsid w:val="003F0595"/>
    <w:rsid w:val="003F13F9"/>
    <w:rsid w:val="003F2E97"/>
    <w:rsid w:val="003F3E39"/>
    <w:rsid w:val="003F41CF"/>
    <w:rsid w:val="0040138B"/>
    <w:rsid w:val="00405EC5"/>
    <w:rsid w:val="00407877"/>
    <w:rsid w:val="00411194"/>
    <w:rsid w:val="004112BE"/>
    <w:rsid w:val="00413332"/>
    <w:rsid w:val="0041529B"/>
    <w:rsid w:val="00416EDD"/>
    <w:rsid w:val="0042195A"/>
    <w:rsid w:val="0042460D"/>
    <w:rsid w:val="00425A76"/>
    <w:rsid w:val="004318A9"/>
    <w:rsid w:val="00435C80"/>
    <w:rsid w:val="004402B6"/>
    <w:rsid w:val="004409B9"/>
    <w:rsid w:val="00441C30"/>
    <w:rsid w:val="0044212E"/>
    <w:rsid w:val="004434FE"/>
    <w:rsid w:val="00443E77"/>
    <w:rsid w:val="004455E5"/>
    <w:rsid w:val="004456B8"/>
    <w:rsid w:val="00447018"/>
    <w:rsid w:val="00447B51"/>
    <w:rsid w:val="004504F8"/>
    <w:rsid w:val="00450FBF"/>
    <w:rsid w:val="004518EC"/>
    <w:rsid w:val="004519CE"/>
    <w:rsid w:val="004540FB"/>
    <w:rsid w:val="00455B01"/>
    <w:rsid w:val="004573AC"/>
    <w:rsid w:val="004605DD"/>
    <w:rsid w:val="004636CE"/>
    <w:rsid w:val="00464BFB"/>
    <w:rsid w:val="00465E48"/>
    <w:rsid w:val="0047048D"/>
    <w:rsid w:val="00473F9B"/>
    <w:rsid w:val="00474AC1"/>
    <w:rsid w:val="004768A2"/>
    <w:rsid w:val="0047739D"/>
    <w:rsid w:val="004814E0"/>
    <w:rsid w:val="00481D1E"/>
    <w:rsid w:val="00482056"/>
    <w:rsid w:val="00482BA8"/>
    <w:rsid w:val="004835C3"/>
    <w:rsid w:val="00486BEC"/>
    <w:rsid w:val="00486C90"/>
    <w:rsid w:val="004904A3"/>
    <w:rsid w:val="004912A2"/>
    <w:rsid w:val="00492875"/>
    <w:rsid w:val="00494992"/>
    <w:rsid w:val="004966B4"/>
    <w:rsid w:val="004A0038"/>
    <w:rsid w:val="004A1693"/>
    <w:rsid w:val="004A22C0"/>
    <w:rsid w:val="004A2817"/>
    <w:rsid w:val="004A2C11"/>
    <w:rsid w:val="004A301D"/>
    <w:rsid w:val="004A30CF"/>
    <w:rsid w:val="004A67B1"/>
    <w:rsid w:val="004B0AA2"/>
    <w:rsid w:val="004B1439"/>
    <w:rsid w:val="004B2157"/>
    <w:rsid w:val="004B2514"/>
    <w:rsid w:val="004B478C"/>
    <w:rsid w:val="004B4A74"/>
    <w:rsid w:val="004B683A"/>
    <w:rsid w:val="004C249E"/>
    <w:rsid w:val="004C26E1"/>
    <w:rsid w:val="004C2BA5"/>
    <w:rsid w:val="004C32BB"/>
    <w:rsid w:val="004C3625"/>
    <w:rsid w:val="004C38A2"/>
    <w:rsid w:val="004C55BA"/>
    <w:rsid w:val="004C6682"/>
    <w:rsid w:val="004D0C9F"/>
    <w:rsid w:val="004D24D1"/>
    <w:rsid w:val="004D2F99"/>
    <w:rsid w:val="004D748D"/>
    <w:rsid w:val="004D7ADE"/>
    <w:rsid w:val="004E1471"/>
    <w:rsid w:val="004E1EB0"/>
    <w:rsid w:val="004E3388"/>
    <w:rsid w:val="004E36DA"/>
    <w:rsid w:val="004E37E1"/>
    <w:rsid w:val="004E3F5D"/>
    <w:rsid w:val="004E5C7E"/>
    <w:rsid w:val="004E637F"/>
    <w:rsid w:val="004E7B52"/>
    <w:rsid w:val="004F75BA"/>
    <w:rsid w:val="004F7B91"/>
    <w:rsid w:val="00500061"/>
    <w:rsid w:val="005008F9"/>
    <w:rsid w:val="005017D6"/>
    <w:rsid w:val="00501F1C"/>
    <w:rsid w:val="005036A4"/>
    <w:rsid w:val="00504BA4"/>
    <w:rsid w:val="005104A3"/>
    <w:rsid w:val="005107A3"/>
    <w:rsid w:val="00510F9A"/>
    <w:rsid w:val="005114BA"/>
    <w:rsid w:val="0051169C"/>
    <w:rsid w:val="00512D13"/>
    <w:rsid w:val="0051401B"/>
    <w:rsid w:val="005157F9"/>
    <w:rsid w:val="005201BA"/>
    <w:rsid w:val="00520527"/>
    <w:rsid w:val="005211F2"/>
    <w:rsid w:val="00522107"/>
    <w:rsid w:val="00523631"/>
    <w:rsid w:val="005244CE"/>
    <w:rsid w:val="005245A2"/>
    <w:rsid w:val="00526062"/>
    <w:rsid w:val="005272A4"/>
    <w:rsid w:val="005321AA"/>
    <w:rsid w:val="00533F0E"/>
    <w:rsid w:val="0053571D"/>
    <w:rsid w:val="00536701"/>
    <w:rsid w:val="0053752D"/>
    <w:rsid w:val="005376CE"/>
    <w:rsid w:val="00542CCF"/>
    <w:rsid w:val="00544B5E"/>
    <w:rsid w:val="0054610F"/>
    <w:rsid w:val="00546701"/>
    <w:rsid w:val="005472C1"/>
    <w:rsid w:val="005510E7"/>
    <w:rsid w:val="0055150B"/>
    <w:rsid w:val="005531AB"/>
    <w:rsid w:val="005539C6"/>
    <w:rsid w:val="0055760C"/>
    <w:rsid w:val="0056180E"/>
    <w:rsid w:val="00562E27"/>
    <w:rsid w:val="00563BEA"/>
    <w:rsid w:val="00563DC3"/>
    <w:rsid w:val="00567621"/>
    <w:rsid w:val="00570130"/>
    <w:rsid w:val="005705F4"/>
    <w:rsid w:val="00572055"/>
    <w:rsid w:val="00574458"/>
    <w:rsid w:val="00575588"/>
    <w:rsid w:val="005767C3"/>
    <w:rsid w:val="005843E4"/>
    <w:rsid w:val="005875B0"/>
    <w:rsid w:val="005879CE"/>
    <w:rsid w:val="005918A5"/>
    <w:rsid w:val="00593437"/>
    <w:rsid w:val="00595274"/>
    <w:rsid w:val="005954BB"/>
    <w:rsid w:val="00597A95"/>
    <w:rsid w:val="00597EB7"/>
    <w:rsid w:val="005A18C1"/>
    <w:rsid w:val="005A1BDF"/>
    <w:rsid w:val="005A218F"/>
    <w:rsid w:val="005A2A8A"/>
    <w:rsid w:val="005A454C"/>
    <w:rsid w:val="005A5A4F"/>
    <w:rsid w:val="005B0BA2"/>
    <w:rsid w:val="005B1EAF"/>
    <w:rsid w:val="005B2937"/>
    <w:rsid w:val="005B337E"/>
    <w:rsid w:val="005B3507"/>
    <w:rsid w:val="005B3629"/>
    <w:rsid w:val="005B4A1B"/>
    <w:rsid w:val="005B6412"/>
    <w:rsid w:val="005B657B"/>
    <w:rsid w:val="005B662F"/>
    <w:rsid w:val="005B6A1E"/>
    <w:rsid w:val="005C1FBD"/>
    <w:rsid w:val="005C2FAA"/>
    <w:rsid w:val="005C4217"/>
    <w:rsid w:val="005D1229"/>
    <w:rsid w:val="005D19C7"/>
    <w:rsid w:val="005D3421"/>
    <w:rsid w:val="005D3E30"/>
    <w:rsid w:val="005D44FF"/>
    <w:rsid w:val="005D4AD2"/>
    <w:rsid w:val="005D6507"/>
    <w:rsid w:val="005D6A27"/>
    <w:rsid w:val="005D6B8C"/>
    <w:rsid w:val="005D7274"/>
    <w:rsid w:val="005D7F70"/>
    <w:rsid w:val="005E20D7"/>
    <w:rsid w:val="005E3BC1"/>
    <w:rsid w:val="005E4825"/>
    <w:rsid w:val="005F00F8"/>
    <w:rsid w:val="005F35FA"/>
    <w:rsid w:val="005F5086"/>
    <w:rsid w:val="005F7097"/>
    <w:rsid w:val="00601B69"/>
    <w:rsid w:val="00603AE4"/>
    <w:rsid w:val="00606296"/>
    <w:rsid w:val="00610BC4"/>
    <w:rsid w:val="00610C65"/>
    <w:rsid w:val="00610EA8"/>
    <w:rsid w:val="00610FFC"/>
    <w:rsid w:val="0061326F"/>
    <w:rsid w:val="00613F05"/>
    <w:rsid w:val="00614E83"/>
    <w:rsid w:val="0061549E"/>
    <w:rsid w:val="00622E10"/>
    <w:rsid w:val="00622E1F"/>
    <w:rsid w:val="00624A98"/>
    <w:rsid w:val="00624D45"/>
    <w:rsid w:val="00625E73"/>
    <w:rsid w:val="00637B16"/>
    <w:rsid w:val="00641B9A"/>
    <w:rsid w:val="006426A5"/>
    <w:rsid w:val="006435A6"/>
    <w:rsid w:val="00644E17"/>
    <w:rsid w:val="0064597B"/>
    <w:rsid w:val="00645C0C"/>
    <w:rsid w:val="006468FA"/>
    <w:rsid w:val="006472FD"/>
    <w:rsid w:val="00655968"/>
    <w:rsid w:val="0065634C"/>
    <w:rsid w:val="00661A4F"/>
    <w:rsid w:val="006628E8"/>
    <w:rsid w:val="00665C8F"/>
    <w:rsid w:val="006670F6"/>
    <w:rsid w:val="00667B49"/>
    <w:rsid w:val="006731DC"/>
    <w:rsid w:val="006815F4"/>
    <w:rsid w:val="00682286"/>
    <w:rsid w:val="00683E6A"/>
    <w:rsid w:val="00683FD3"/>
    <w:rsid w:val="0068472B"/>
    <w:rsid w:val="0068488A"/>
    <w:rsid w:val="00685E19"/>
    <w:rsid w:val="006863C0"/>
    <w:rsid w:val="006870F5"/>
    <w:rsid w:val="006929CB"/>
    <w:rsid w:val="00693D29"/>
    <w:rsid w:val="00695606"/>
    <w:rsid w:val="006966E8"/>
    <w:rsid w:val="006A0DCA"/>
    <w:rsid w:val="006A1486"/>
    <w:rsid w:val="006A2DBD"/>
    <w:rsid w:val="006A5741"/>
    <w:rsid w:val="006A6322"/>
    <w:rsid w:val="006A6873"/>
    <w:rsid w:val="006A7918"/>
    <w:rsid w:val="006B1F2B"/>
    <w:rsid w:val="006B236A"/>
    <w:rsid w:val="006B34A9"/>
    <w:rsid w:val="006B6BB4"/>
    <w:rsid w:val="006B74F7"/>
    <w:rsid w:val="006B78CA"/>
    <w:rsid w:val="006C116E"/>
    <w:rsid w:val="006C3210"/>
    <w:rsid w:val="006C4242"/>
    <w:rsid w:val="006C49A4"/>
    <w:rsid w:val="006C534E"/>
    <w:rsid w:val="006C5FE1"/>
    <w:rsid w:val="006D010A"/>
    <w:rsid w:val="006D0522"/>
    <w:rsid w:val="006D1235"/>
    <w:rsid w:val="006D2B2C"/>
    <w:rsid w:val="006D2F57"/>
    <w:rsid w:val="006D3FD5"/>
    <w:rsid w:val="006D40C2"/>
    <w:rsid w:val="006D4B1E"/>
    <w:rsid w:val="006D5461"/>
    <w:rsid w:val="006D6F61"/>
    <w:rsid w:val="006E015A"/>
    <w:rsid w:val="006E42EF"/>
    <w:rsid w:val="006E482F"/>
    <w:rsid w:val="006E56C8"/>
    <w:rsid w:val="006E5749"/>
    <w:rsid w:val="006E63F6"/>
    <w:rsid w:val="006E6F19"/>
    <w:rsid w:val="006F0432"/>
    <w:rsid w:val="006F06AE"/>
    <w:rsid w:val="006F3B77"/>
    <w:rsid w:val="006F3BD1"/>
    <w:rsid w:val="006F4C54"/>
    <w:rsid w:val="006F5B21"/>
    <w:rsid w:val="006F6250"/>
    <w:rsid w:val="006F67C7"/>
    <w:rsid w:val="00700222"/>
    <w:rsid w:val="00703F9D"/>
    <w:rsid w:val="00704DE1"/>
    <w:rsid w:val="00705736"/>
    <w:rsid w:val="007060E8"/>
    <w:rsid w:val="007068A2"/>
    <w:rsid w:val="00706D0D"/>
    <w:rsid w:val="00707AC3"/>
    <w:rsid w:val="00710D85"/>
    <w:rsid w:val="00710E4A"/>
    <w:rsid w:val="00711B72"/>
    <w:rsid w:val="007127D6"/>
    <w:rsid w:val="007133E6"/>
    <w:rsid w:val="00713D65"/>
    <w:rsid w:val="00716FE9"/>
    <w:rsid w:val="00717789"/>
    <w:rsid w:val="00721D78"/>
    <w:rsid w:val="00721DF5"/>
    <w:rsid w:val="00722553"/>
    <w:rsid w:val="0072298A"/>
    <w:rsid w:val="00722A6C"/>
    <w:rsid w:val="00722AED"/>
    <w:rsid w:val="007239FD"/>
    <w:rsid w:val="00724449"/>
    <w:rsid w:val="0072599B"/>
    <w:rsid w:val="00730503"/>
    <w:rsid w:val="00730F2C"/>
    <w:rsid w:val="00731BB9"/>
    <w:rsid w:val="00732BEC"/>
    <w:rsid w:val="007335D1"/>
    <w:rsid w:val="00733B9B"/>
    <w:rsid w:val="0073453C"/>
    <w:rsid w:val="00735FD0"/>
    <w:rsid w:val="00736F0C"/>
    <w:rsid w:val="00737DA0"/>
    <w:rsid w:val="0074208B"/>
    <w:rsid w:val="007421B2"/>
    <w:rsid w:val="007429DB"/>
    <w:rsid w:val="00744007"/>
    <w:rsid w:val="00744C40"/>
    <w:rsid w:val="00746B4F"/>
    <w:rsid w:val="007512F2"/>
    <w:rsid w:val="00751705"/>
    <w:rsid w:val="00752220"/>
    <w:rsid w:val="007523D9"/>
    <w:rsid w:val="00752D8A"/>
    <w:rsid w:val="007536A5"/>
    <w:rsid w:val="00753A9C"/>
    <w:rsid w:val="0075410E"/>
    <w:rsid w:val="0076085B"/>
    <w:rsid w:val="0076111A"/>
    <w:rsid w:val="0076234D"/>
    <w:rsid w:val="00762705"/>
    <w:rsid w:val="00765F5B"/>
    <w:rsid w:val="00766DAC"/>
    <w:rsid w:val="00767D92"/>
    <w:rsid w:val="007730D6"/>
    <w:rsid w:val="00773F8B"/>
    <w:rsid w:val="007776C2"/>
    <w:rsid w:val="00780159"/>
    <w:rsid w:val="00781DA4"/>
    <w:rsid w:val="0078216F"/>
    <w:rsid w:val="00785031"/>
    <w:rsid w:val="00785CAE"/>
    <w:rsid w:val="00786C15"/>
    <w:rsid w:val="00786F6D"/>
    <w:rsid w:val="007870EB"/>
    <w:rsid w:val="00791533"/>
    <w:rsid w:val="00791D4B"/>
    <w:rsid w:val="00792D4E"/>
    <w:rsid w:val="00795BCB"/>
    <w:rsid w:val="007966AB"/>
    <w:rsid w:val="0079778F"/>
    <w:rsid w:val="007A46D4"/>
    <w:rsid w:val="007A6108"/>
    <w:rsid w:val="007A64BE"/>
    <w:rsid w:val="007B21E0"/>
    <w:rsid w:val="007B3C49"/>
    <w:rsid w:val="007B480B"/>
    <w:rsid w:val="007B5155"/>
    <w:rsid w:val="007C0762"/>
    <w:rsid w:val="007C107F"/>
    <w:rsid w:val="007C31D5"/>
    <w:rsid w:val="007C358A"/>
    <w:rsid w:val="007C364D"/>
    <w:rsid w:val="007C3E72"/>
    <w:rsid w:val="007D024F"/>
    <w:rsid w:val="007D6030"/>
    <w:rsid w:val="007D7641"/>
    <w:rsid w:val="007D795F"/>
    <w:rsid w:val="007E031B"/>
    <w:rsid w:val="007E0CC1"/>
    <w:rsid w:val="007E290E"/>
    <w:rsid w:val="007E4E9F"/>
    <w:rsid w:val="007E5D71"/>
    <w:rsid w:val="007E6D8D"/>
    <w:rsid w:val="007E6EF2"/>
    <w:rsid w:val="007E72D1"/>
    <w:rsid w:val="007E7A54"/>
    <w:rsid w:val="007E7E23"/>
    <w:rsid w:val="007F17E8"/>
    <w:rsid w:val="007F2E5B"/>
    <w:rsid w:val="007F344F"/>
    <w:rsid w:val="007F440C"/>
    <w:rsid w:val="007F5BDA"/>
    <w:rsid w:val="007F62B0"/>
    <w:rsid w:val="007F65B0"/>
    <w:rsid w:val="007F6DA7"/>
    <w:rsid w:val="008014C7"/>
    <w:rsid w:val="00801A35"/>
    <w:rsid w:val="008034F0"/>
    <w:rsid w:val="008037D0"/>
    <w:rsid w:val="00807E37"/>
    <w:rsid w:val="008108CF"/>
    <w:rsid w:val="00811111"/>
    <w:rsid w:val="00812F07"/>
    <w:rsid w:val="008140E0"/>
    <w:rsid w:val="00815D00"/>
    <w:rsid w:val="008163BF"/>
    <w:rsid w:val="008174B4"/>
    <w:rsid w:val="00820032"/>
    <w:rsid w:val="00822D78"/>
    <w:rsid w:val="008231BC"/>
    <w:rsid w:val="0082386F"/>
    <w:rsid w:val="008244D0"/>
    <w:rsid w:val="00826AF3"/>
    <w:rsid w:val="008301A6"/>
    <w:rsid w:val="008365EE"/>
    <w:rsid w:val="00837574"/>
    <w:rsid w:val="008377E8"/>
    <w:rsid w:val="00837E61"/>
    <w:rsid w:val="0084052C"/>
    <w:rsid w:val="0084129C"/>
    <w:rsid w:val="008419DC"/>
    <w:rsid w:val="008422B2"/>
    <w:rsid w:val="008441E3"/>
    <w:rsid w:val="008450E3"/>
    <w:rsid w:val="008451C3"/>
    <w:rsid w:val="00846A9E"/>
    <w:rsid w:val="00846C0A"/>
    <w:rsid w:val="00847714"/>
    <w:rsid w:val="00850752"/>
    <w:rsid w:val="0085230A"/>
    <w:rsid w:val="008535C8"/>
    <w:rsid w:val="008536D1"/>
    <w:rsid w:val="00853EBB"/>
    <w:rsid w:val="00861E15"/>
    <w:rsid w:val="00861EA0"/>
    <w:rsid w:val="00862B4D"/>
    <w:rsid w:val="00865087"/>
    <w:rsid w:val="00866D68"/>
    <w:rsid w:val="00867E3B"/>
    <w:rsid w:val="008706E6"/>
    <w:rsid w:val="008717C5"/>
    <w:rsid w:val="00871ABA"/>
    <w:rsid w:val="00872E4E"/>
    <w:rsid w:val="00873158"/>
    <w:rsid w:val="00877290"/>
    <w:rsid w:val="00877856"/>
    <w:rsid w:val="00877C44"/>
    <w:rsid w:val="00880B42"/>
    <w:rsid w:val="00881DAE"/>
    <w:rsid w:val="00882672"/>
    <w:rsid w:val="00884B8D"/>
    <w:rsid w:val="00885AAF"/>
    <w:rsid w:val="00885C71"/>
    <w:rsid w:val="00885D6F"/>
    <w:rsid w:val="00886FA7"/>
    <w:rsid w:val="0089059F"/>
    <w:rsid w:val="0089074D"/>
    <w:rsid w:val="008932C5"/>
    <w:rsid w:val="00893E63"/>
    <w:rsid w:val="008A1237"/>
    <w:rsid w:val="008A2208"/>
    <w:rsid w:val="008A3E48"/>
    <w:rsid w:val="008A474A"/>
    <w:rsid w:val="008A54A8"/>
    <w:rsid w:val="008A554E"/>
    <w:rsid w:val="008A7E15"/>
    <w:rsid w:val="008B1B53"/>
    <w:rsid w:val="008B2829"/>
    <w:rsid w:val="008B29B8"/>
    <w:rsid w:val="008B49AE"/>
    <w:rsid w:val="008B4F10"/>
    <w:rsid w:val="008B7E3D"/>
    <w:rsid w:val="008C3A4B"/>
    <w:rsid w:val="008C4B5C"/>
    <w:rsid w:val="008C5960"/>
    <w:rsid w:val="008C6516"/>
    <w:rsid w:val="008D1EA7"/>
    <w:rsid w:val="008D2CDE"/>
    <w:rsid w:val="008D5860"/>
    <w:rsid w:val="008D662F"/>
    <w:rsid w:val="008E0365"/>
    <w:rsid w:val="008E2441"/>
    <w:rsid w:val="008E48BD"/>
    <w:rsid w:val="008E7A29"/>
    <w:rsid w:val="008E7D4E"/>
    <w:rsid w:val="008F01BD"/>
    <w:rsid w:val="008F201E"/>
    <w:rsid w:val="008F2FF4"/>
    <w:rsid w:val="008F5A00"/>
    <w:rsid w:val="008F6134"/>
    <w:rsid w:val="008F7049"/>
    <w:rsid w:val="008F7919"/>
    <w:rsid w:val="008F7995"/>
    <w:rsid w:val="00900CCE"/>
    <w:rsid w:val="00900DBE"/>
    <w:rsid w:val="009015E1"/>
    <w:rsid w:val="00904004"/>
    <w:rsid w:val="00904456"/>
    <w:rsid w:val="00904ACA"/>
    <w:rsid w:val="00906D60"/>
    <w:rsid w:val="00907E08"/>
    <w:rsid w:val="00910A74"/>
    <w:rsid w:val="00910A91"/>
    <w:rsid w:val="00911BB0"/>
    <w:rsid w:val="00912498"/>
    <w:rsid w:val="0091456D"/>
    <w:rsid w:val="00916860"/>
    <w:rsid w:val="00917D8C"/>
    <w:rsid w:val="00917DFC"/>
    <w:rsid w:val="00920A68"/>
    <w:rsid w:val="00920ADA"/>
    <w:rsid w:val="009219A9"/>
    <w:rsid w:val="00923B12"/>
    <w:rsid w:val="00925191"/>
    <w:rsid w:val="009252B7"/>
    <w:rsid w:val="00925534"/>
    <w:rsid w:val="009261E7"/>
    <w:rsid w:val="009267D0"/>
    <w:rsid w:val="00930E07"/>
    <w:rsid w:val="00937288"/>
    <w:rsid w:val="00941283"/>
    <w:rsid w:val="00941F4F"/>
    <w:rsid w:val="009427D9"/>
    <w:rsid w:val="009517FB"/>
    <w:rsid w:val="00951AC0"/>
    <w:rsid w:val="009521F7"/>
    <w:rsid w:val="009537BC"/>
    <w:rsid w:val="009558F8"/>
    <w:rsid w:val="009645F7"/>
    <w:rsid w:val="00966A35"/>
    <w:rsid w:val="00967265"/>
    <w:rsid w:val="009732E9"/>
    <w:rsid w:val="0097527B"/>
    <w:rsid w:val="009755BF"/>
    <w:rsid w:val="00976767"/>
    <w:rsid w:val="00983AC8"/>
    <w:rsid w:val="009844C0"/>
    <w:rsid w:val="00984675"/>
    <w:rsid w:val="009851B9"/>
    <w:rsid w:val="00987F36"/>
    <w:rsid w:val="0099141B"/>
    <w:rsid w:val="009915F3"/>
    <w:rsid w:val="00994F06"/>
    <w:rsid w:val="00995154"/>
    <w:rsid w:val="00995D8A"/>
    <w:rsid w:val="00996811"/>
    <w:rsid w:val="00996961"/>
    <w:rsid w:val="00996ADA"/>
    <w:rsid w:val="009A01EF"/>
    <w:rsid w:val="009A1C5D"/>
    <w:rsid w:val="009A4A40"/>
    <w:rsid w:val="009A6987"/>
    <w:rsid w:val="009A7614"/>
    <w:rsid w:val="009A7B99"/>
    <w:rsid w:val="009B0966"/>
    <w:rsid w:val="009B0FBD"/>
    <w:rsid w:val="009B2CF0"/>
    <w:rsid w:val="009B312C"/>
    <w:rsid w:val="009B5732"/>
    <w:rsid w:val="009B7263"/>
    <w:rsid w:val="009C0429"/>
    <w:rsid w:val="009C1615"/>
    <w:rsid w:val="009C5FD6"/>
    <w:rsid w:val="009D033A"/>
    <w:rsid w:val="009D1747"/>
    <w:rsid w:val="009D1F5E"/>
    <w:rsid w:val="009D2994"/>
    <w:rsid w:val="009D3728"/>
    <w:rsid w:val="009D3747"/>
    <w:rsid w:val="009D44C6"/>
    <w:rsid w:val="009D607B"/>
    <w:rsid w:val="009E61C1"/>
    <w:rsid w:val="009E6E0F"/>
    <w:rsid w:val="009E71AB"/>
    <w:rsid w:val="009F04C2"/>
    <w:rsid w:val="009F0EBD"/>
    <w:rsid w:val="009F0ED0"/>
    <w:rsid w:val="009F1078"/>
    <w:rsid w:val="009F2EEB"/>
    <w:rsid w:val="009F43F6"/>
    <w:rsid w:val="009F4E54"/>
    <w:rsid w:val="009F64DB"/>
    <w:rsid w:val="009F6A44"/>
    <w:rsid w:val="00A0198C"/>
    <w:rsid w:val="00A03B01"/>
    <w:rsid w:val="00A03D35"/>
    <w:rsid w:val="00A03E69"/>
    <w:rsid w:val="00A047C7"/>
    <w:rsid w:val="00A0520A"/>
    <w:rsid w:val="00A0691D"/>
    <w:rsid w:val="00A06ADD"/>
    <w:rsid w:val="00A10787"/>
    <w:rsid w:val="00A119D8"/>
    <w:rsid w:val="00A13500"/>
    <w:rsid w:val="00A13561"/>
    <w:rsid w:val="00A16E58"/>
    <w:rsid w:val="00A17B1D"/>
    <w:rsid w:val="00A17DA7"/>
    <w:rsid w:val="00A21F93"/>
    <w:rsid w:val="00A229BD"/>
    <w:rsid w:val="00A238DC"/>
    <w:rsid w:val="00A23B35"/>
    <w:rsid w:val="00A24CB8"/>
    <w:rsid w:val="00A27493"/>
    <w:rsid w:val="00A32A01"/>
    <w:rsid w:val="00A3316F"/>
    <w:rsid w:val="00A331A2"/>
    <w:rsid w:val="00A40515"/>
    <w:rsid w:val="00A422B2"/>
    <w:rsid w:val="00A427C3"/>
    <w:rsid w:val="00A4384E"/>
    <w:rsid w:val="00A452A1"/>
    <w:rsid w:val="00A46720"/>
    <w:rsid w:val="00A508D9"/>
    <w:rsid w:val="00A50D1B"/>
    <w:rsid w:val="00A51643"/>
    <w:rsid w:val="00A51ACC"/>
    <w:rsid w:val="00A53DA5"/>
    <w:rsid w:val="00A53F6F"/>
    <w:rsid w:val="00A5507F"/>
    <w:rsid w:val="00A55DA8"/>
    <w:rsid w:val="00A55E02"/>
    <w:rsid w:val="00A56254"/>
    <w:rsid w:val="00A617E8"/>
    <w:rsid w:val="00A652EE"/>
    <w:rsid w:val="00A65E9A"/>
    <w:rsid w:val="00A664C5"/>
    <w:rsid w:val="00A66C23"/>
    <w:rsid w:val="00A6709B"/>
    <w:rsid w:val="00A67D9C"/>
    <w:rsid w:val="00A7130C"/>
    <w:rsid w:val="00A71C71"/>
    <w:rsid w:val="00A7279F"/>
    <w:rsid w:val="00A72E29"/>
    <w:rsid w:val="00A77A5F"/>
    <w:rsid w:val="00A82601"/>
    <w:rsid w:val="00A84066"/>
    <w:rsid w:val="00A841BC"/>
    <w:rsid w:val="00A8693F"/>
    <w:rsid w:val="00A86F50"/>
    <w:rsid w:val="00A87CD7"/>
    <w:rsid w:val="00A906B8"/>
    <w:rsid w:val="00A90FD6"/>
    <w:rsid w:val="00A91757"/>
    <w:rsid w:val="00A96BAF"/>
    <w:rsid w:val="00A971B0"/>
    <w:rsid w:val="00A97609"/>
    <w:rsid w:val="00A97A2F"/>
    <w:rsid w:val="00AA1E3B"/>
    <w:rsid w:val="00AA3640"/>
    <w:rsid w:val="00AA5590"/>
    <w:rsid w:val="00AA6743"/>
    <w:rsid w:val="00AA71AF"/>
    <w:rsid w:val="00AB02F2"/>
    <w:rsid w:val="00AB089A"/>
    <w:rsid w:val="00AB115B"/>
    <w:rsid w:val="00AB39E1"/>
    <w:rsid w:val="00AB523F"/>
    <w:rsid w:val="00AB5C51"/>
    <w:rsid w:val="00AC05C6"/>
    <w:rsid w:val="00AC0995"/>
    <w:rsid w:val="00AC0DA6"/>
    <w:rsid w:val="00AC0FD9"/>
    <w:rsid w:val="00AC2399"/>
    <w:rsid w:val="00AC242B"/>
    <w:rsid w:val="00AC3067"/>
    <w:rsid w:val="00AC4969"/>
    <w:rsid w:val="00AC4CB0"/>
    <w:rsid w:val="00AD179A"/>
    <w:rsid w:val="00AD1A15"/>
    <w:rsid w:val="00AD2D67"/>
    <w:rsid w:val="00AD3452"/>
    <w:rsid w:val="00AD43B2"/>
    <w:rsid w:val="00AE0798"/>
    <w:rsid w:val="00AE0B98"/>
    <w:rsid w:val="00AE1261"/>
    <w:rsid w:val="00AE147A"/>
    <w:rsid w:val="00AE14E8"/>
    <w:rsid w:val="00AE22D3"/>
    <w:rsid w:val="00AE4FFA"/>
    <w:rsid w:val="00AE519C"/>
    <w:rsid w:val="00AE7153"/>
    <w:rsid w:val="00AE746B"/>
    <w:rsid w:val="00AF1FF0"/>
    <w:rsid w:val="00AF242F"/>
    <w:rsid w:val="00AF2588"/>
    <w:rsid w:val="00AF2918"/>
    <w:rsid w:val="00AF4BDC"/>
    <w:rsid w:val="00AF5255"/>
    <w:rsid w:val="00AF688E"/>
    <w:rsid w:val="00AF78AA"/>
    <w:rsid w:val="00B025F0"/>
    <w:rsid w:val="00B03BD6"/>
    <w:rsid w:val="00B05351"/>
    <w:rsid w:val="00B07CA4"/>
    <w:rsid w:val="00B10B84"/>
    <w:rsid w:val="00B10FDB"/>
    <w:rsid w:val="00B11D8B"/>
    <w:rsid w:val="00B12175"/>
    <w:rsid w:val="00B14DC5"/>
    <w:rsid w:val="00B14F33"/>
    <w:rsid w:val="00B16B8C"/>
    <w:rsid w:val="00B17C2C"/>
    <w:rsid w:val="00B20773"/>
    <w:rsid w:val="00B20E13"/>
    <w:rsid w:val="00B2251B"/>
    <w:rsid w:val="00B225AA"/>
    <w:rsid w:val="00B22BBD"/>
    <w:rsid w:val="00B240C2"/>
    <w:rsid w:val="00B263EF"/>
    <w:rsid w:val="00B2673F"/>
    <w:rsid w:val="00B26751"/>
    <w:rsid w:val="00B26D2C"/>
    <w:rsid w:val="00B33EA5"/>
    <w:rsid w:val="00B34424"/>
    <w:rsid w:val="00B3459C"/>
    <w:rsid w:val="00B34E16"/>
    <w:rsid w:val="00B355E8"/>
    <w:rsid w:val="00B371B6"/>
    <w:rsid w:val="00B37BE1"/>
    <w:rsid w:val="00B401CF"/>
    <w:rsid w:val="00B40431"/>
    <w:rsid w:val="00B407B2"/>
    <w:rsid w:val="00B40ECA"/>
    <w:rsid w:val="00B4575A"/>
    <w:rsid w:val="00B45A20"/>
    <w:rsid w:val="00B461C1"/>
    <w:rsid w:val="00B50757"/>
    <w:rsid w:val="00B5178A"/>
    <w:rsid w:val="00B5276F"/>
    <w:rsid w:val="00B531FF"/>
    <w:rsid w:val="00B538EF"/>
    <w:rsid w:val="00B545D8"/>
    <w:rsid w:val="00B54B32"/>
    <w:rsid w:val="00B55299"/>
    <w:rsid w:val="00B61A4D"/>
    <w:rsid w:val="00B6250E"/>
    <w:rsid w:val="00B6424A"/>
    <w:rsid w:val="00B64BF0"/>
    <w:rsid w:val="00B663B0"/>
    <w:rsid w:val="00B6793A"/>
    <w:rsid w:val="00B707C3"/>
    <w:rsid w:val="00B70E13"/>
    <w:rsid w:val="00B7263F"/>
    <w:rsid w:val="00B75770"/>
    <w:rsid w:val="00B8082F"/>
    <w:rsid w:val="00B81999"/>
    <w:rsid w:val="00B83B86"/>
    <w:rsid w:val="00B84F73"/>
    <w:rsid w:val="00B874CF"/>
    <w:rsid w:val="00B91BB1"/>
    <w:rsid w:val="00B92B2D"/>
    <w:rsid w:val="00B935D2"/>
    <w:rsid w:val="00B9531F"/>
    <w:rsid w:val="00B9652E"/>
    <w:rsid w:val="00B96979"/>
    <w:rsid w:val="00BA19AF"/>
    <w:rsid w:val="00BA19F4"/>
    <w:rsid w:val="00BA1CAB"/>
    <w:rsid w:val="00BA5383"/>
    <w:rsid w:val="00BA53F9"/>
    <w:rsid w:val="00BA62F9"/>
    <w:rsid w:val="00BA6D7C"/>
    <w:rsid w:val="00BA72F5"/>
    <w:rsid w:val="00BA7C4C"/>
    <w:rsid w:val="00BB1DC7"/>
    <w:rsid w:val="00BB27F8"/>
    <w:rsid w:val="00BB3AE4"/>
    <w:rsid w:val="00BB4525"/>
    <w:rsid w:val="00BB4715"/>
    <w:rsid w:val="00BB476F"/>
    <w:rsid w:val="00BB6941"/>
    <w:rsid w:val="00BB6E84"/>
    <w:rsid w:val="00BB7F37"/>
    <w:rsid w:val="00BC0832"/>
    <w:rsid w:val="00BC0E0E"/>
    <w:rsid w:val="00BC224F"/>
    <w:rsid w:val="00BC2BAD"/>
    <w:rsid w:val="00BC4D5E"/>
    <w:rsid w:val="00BC66D1"/>
    <w:rsid w:val="00BC685A"/>
    <w:rsid w:val="00BD1B99"/>
    <w:rsid w:val="00BD3043"/>
    <w:rsid w:val="00BD64A5"/>
    <w:rsid w:val="00BD6961"/>
    <w:rsid w:val="00BD6E97"/>
    <w:rsid w:val="00BE12D4"/>
    <w:rsid w:val="00BE388E"/>
    <w:rsid w:val="00BE38DE"/>
    <w:rsid w:val="00BE3E6A"/>
    <w:rsid w:val="00BE4883"/>
    <w:rsid w:val="00BE52F8"/>
    <w:rsid w:val="00BE69A3"/>
    <w:rsid w:val="00BE7FC7"/>
    <w:rsid w:val="00BF0C88"/>
    <w:rsid w:val="00BF19AE"/>
    <w:rsid w:val="00BF2C2D"/>
    <w:rsid w:val="00C0000F"/>
    <w:rsid w:val="00C0055E"/>
    <w:rsid w:val="00C00BA5"/>
    <w:rsid w:val="00C00EA8"/>
    <w:rsid w:val="00C01A42"/>
    <w:rsid w:val="00C03A71"/>
    <w:rsid w:val="00C059F9"/>
    <w:rsid w:val="00C059FB"/>
    <w:rsid w:val="00C05CFF"/>
    <w:rsid w:val="00C0627B"/>
    <w:rsid w:val="00C0741D"/>
    <w:rsid w:val="00C07684"/>
    <w:rsid w:val="00C07A7E"/>
    <w:rsid w:val="00C10B93"/>
    <w:rsid w:val="00C12F3A"/>
    <w:rsid w:val="00C13312"/>
    <w:rsid w:val="00C14A97"/>
    <w:rsid w:val="00C15E98"/>
    <w:rsid w:val="00C1701A"/>
    <w:rsid w:val="00C2280C"/>
    <w:rsid w:val="00C22C0B"/>
    <w:rsid w:val="00C22CFE"/>
    <w:rsid w:val="00C23BB9"/>
    <w:rsid w:val="00C24BB6"/>
    <w:rsid w:val="00C271F8"/>
    <w:rsid w:val="00C34694"/>
    <w:rsid w:val="00C36535"/>
    <w:rsid w:val="00C40136"/>
    <w:rsid w:val="00C4286C"/>
    <w:rsid w:val="00C42A8B"/>
    <w:rsid w:val="00C4643D"/>
    <w:rsid w:val="00C541AF"/>
    <w:rsid w:val="00C54227"/>
    <w:rsid w:val="00C56637"/>
    <w:rsid w:val="00C56F00"/>
    <w:rsid w:val="00C57249"/>
    <w:rsid w:val="00C5731A"/>
    <w:rsid w:val="00C57C8D"/>
    <w:rsid w:val="00C6004F"/>
    <w:rsid w:val="00C60265"/>
    <w:rsid w:val="00C60388"/>
    <w:rsid w:val="00C60DFD"/>
    <w:rsid w:val="00C62172"/>
    <w:rsid w:val="00C63551"/>
    <w:rsid w:val="00C653E7"/>
    <w:rsid w:val="00C656FD"/>
    <w:rsid w:val="00C6599B"/>
    <w:rsid w:val="00C65BE9"/>
    <w:rsid w:val="00C71787"/>
    <w:rsid w:val="00C72F2E"/>
    <w:rsid w:val="00C73535"/>
    <w:rsid w:val="00C74240"/>
    <w:rsid w:val="00C74D55"/>
    <w:rsid w:val="00C75C33"/>
    <w:rsid w:val="00C76D80"/>
    <w:rsid w:val="00C77405"/>
    <w:rsid w:val="00C777F6"/>
    <w:rsid w:val="00C7789D"/>
    <w:rsid w:val="00C825BF"/>
    <w:rsid w:val="00C829E1"/>
    <w:rsid w:val="00C834A8"/>
    <w:rsid w:val="00C835A4"/>
    <w:rsid w:val="00C906A7"/>
    <w:rsid w:val="00C907DA"/>
    <w:rsid w:val="00C90988"/>
    <w:rsid w:val="00C916AB"/>
    <w:rsid w:val="00C92268"/>
    <w:rsid w:val="00C9455C"/>
    <w:rsid w:val="00C9561B"/>
    <w:rsid w:val="00C95EAE"/>
    <w:rsid w:val="00C96D5E"/>
    <w:rsid w:val="00CA0151"/>
    <w:rsid w:val="00CA096C"/>
    <w:rsid w:val="00CA12FF"/>
    <w:rsid w:val="00CA1D99"/>
    <w:rsid w:val="00CA4117"/>
    <w:rsid w:val="00CB092F"/>
    <w:rsid w:val="00CB0E89"/>
    <w:rsid w:val="00CB14C8"/>
    <w:rsid w:val="00CB3A1E"/>
    <w:rsid w:val="00CB3CF9"/>
    <w:rsid w:val="00CB4006"/>
    <w:rsid w:val="00CB512B"/>
    <w:rsid w:val="00CB5E10"/>
    <w:rsid w:val="00CC08AE"/>
    <w:rsid w:val="00CC08FF"/>
    <w:rsid w:val="00CC39B6"/>
    <w:rsid w:val="00CC3E70"/>
    <w:rsid w:val="00CC42F6"/>
    <w:rsid w:val="00CC4F96"/>
    <w:rsid w:val="00CC6C1A"/>
    <w:rsid w:val="00CD25C0"/>
    <w:rsid w:val="00CD2D53"/>
    <w:rsid w:val="00CD3B09"/>
    <w:rsid w:val="00CD48F9"/>
    <w:rsid w:val="00CD7718"/>
    <w:rsid w:val="00CE0C7C"/>
    <w:rsid w:val="00CE1376"/>
    <w:rsid w:val="00CE2537"/>
    <w:rsid w:val="00CE25B2"/>
    <w:rsid w:val="00CE48B7"/>
    <w:rsid w:val="00CE63C7"/>
    <w:rsid w:val="00CE6DB2"/>
    <w:rsid w:val="00CE7592"/>
    <w:rsid w:val="00CF3861"/>
    <w:rsid w:val="00CF4A77"/>
    <w:rsid w:val="00CF4E30"/>
    <w:rsid w:val="00CF631E"/>
    <w:rsid w:val="00CF64F8"/>
    <w:rsid w:val="00CF6802"/>
    <w:rsid w:val="00CF7F69"/>
    <w:rsid w:val="00D00E56"/>
    <w:rsid w:val="00D01DF1"/>
    <w:rsid w:val="00D0285A"/>
    <w:rsid w:val="00D04388"/>
    <w:rsid w:val="00D05790"/>
    <w:rsid w:val="00D05FE8"/>
    <w:rsid w:val="00D0646E"/>
    <w:rsid w:val="00D0650A"/>
    <w:rsid w:val="00D0650B"/>
    <w:rsid w:val="00D10C1A"/>
    <w:rsid w:val="00D135F1"/>
    <w:rsid w:val="00D14DA4"/>
    <w:rsid w:val="00D1658A"/>
    <w:rsid w:val="00D16A6E"/>
    <w:rsid w:val="00D16CE5"/>
    <w:rsid w:val="00D17C9F"/>
    <w:rsid w:val="00D2008A"/>
    <w:rsid w:val="00D206ED"/>
    <w:rsid w:val="00D220D3"/>
    <w:rsid w:val="00D230FE"/>
    <w:rsid w:val="00D247FB"/>
    <w:rsid w:val="00D2519A"/>
    <w:rsid w:val="00D25A53"/>
    <w:rsid w:val="00D266BF"/>
    <w:rsid w:val="00D27316"/>
    <w:rsid w:val="00D27D8A"/>
    <w:rsid w:val="00D301D5"/>
    <w:rsid w:val="00D3409E"/>
    <w:rsid w:val="00D36A62"/>
    <w:rsid w:val="00D37CC7"/>
    <w:rsid w:val="00D43972"/>
    <w:rsid w:val="00D45670"/>
    <w:rsid w:val="00D45E10"/>
    <w:rsid w:val="00D45F93"/>
    <w:rsid w:val="00D5170A"/>
    <w:rsid w:val="00D519E6"/>
    <w:rsid w:val="00D53BE9"/>
    <w:rsid w:val="00D54712"/>
    <w:rsid w:val="00D57ED2"/>
    <w:rsid w:val="00D61285"/>
    <w:rsid w:val="00D615AC"/>
    <w:rsid w:val="00D61A1D"/>
    <w:rsid w:val="00D63777"/>
    <w:rsid w:val="00D641F0"/>
    <w:rsid w:val="00D65379"/>
    <w:rsid w:val="00D7025C"/>
    <w:rsid w:val="00D70844"/>
    <w:rsid w:val="00D71F1C"/>
    <w:rsid w:val="00D73C25"/>
    <w:rsid w:val="00D815F4"/>
    <w:rsid w:val="00D827D8"/>
    <w:rsid w:val="00D82EFD"/>
    <w:rsid w:val="00D86A23"/>
    <w:rsid w:val="00D875E3"/>
    <w:rsid w:val="00D9213A"/>
    <w:rsid w:val="00D92662"/>
    <w:rsid w:val="00D94E47"/>
    <w:rsid w:val="00D9718E"/>
    <w:rsid w:val="00D97E9E"/>
    <w:rsid w:val="00DA0707"/>
    <w:rsid w:val="00DA0A87"/>
    <w:rsid w:val="00DA3241"/>
    <w:rsid w:val="00DA402B"/>
    <w:rsid w:val="00DA5164"/>
    <w:rsid w:val="00DA5273"/>
    <w:rsid w:val="00DA569D"/>
    <w:rsid w:val="00DB13BD"/>
    <w:rsid w:val="00DB417D"/>
    <w:rsid w:val="00DB4FA8"/>
    <w:rsid w:val="00DB634E"/>
    <w:rsid w:val="00DB6703"/>
    <w:rsid w:val="00DB6B6E"/>
    <w:rsid w:val="00DB6FE2"/>
    <w:rsid w:val="00DB7B56"/>
    <w:rsid w:val="00DC0349"/>
    <w:rsid w:val="00DC0C45"/>
    <w:rsid w:val="00DC1378"/>
    <w:rsid w:val="00DC284E"/>
    <w:rsid w:val="00DC30B2"/>
    <w:rsid w:val="00DC757F"/>
    <w:rsid w:val="00DD0214"/>
    <w:rsid w:val="00DD0B26"/>
    <w:rsid w:val="00DD0F6D"/>
    <w:rsid w:val="00DD27EB"/>
    <w:rsid w:val="00DD45CB"/>
    <w:rsid w:val="00DD6686"/>
    <w:rsid w:val="00DE145E"/>
    <w:rsid w:val="00DE1481"/>
    <w:rsid w:val="00DF1679"/>
    <w:rsid w:val="00DF19BB"/>
    <w:rsid w:val="00DF26C4"/>
    <w:rsid w:val="00DF3AA5"/>
    <w:rsid w:val="00DF3AB0"/>
    <w:rsid w:val="00DF47C9"/>
    <w:rsid w:val="00DF79FF"/>
    <w:rsid w:val="00DF7E54"/>
    <w:rsid w:val="00E00287"/>
    <w:rsid w:val="00E017C8"/>
    <w:rsid w:val="00E01C4E"/>
    <w:rsid w:val="00E025B0"/>
    <w:rsid w:val="00E03718"/>
    <w:rsid w:val="00E05198"/>
    <w:rsid w:val="00E064E9"/>
    <w:rsid w:val="00E10222"/>
    <w:rsid w:val="00E116C9"/>
    <w:rsid w:val="00E12529"/>
    <w:rsid w:val="00E12A59"/>
    <w:rsid w:val="00E12CB7"/>
    <w:rsid w:val="00E14038"/>
    <w:rsid w:val="00E14DAA"/>
    <w:rsid w:val="00E15E13"/>
    <w:rsid w:val="00E16B86"/>
    <w:rsid w:val="00E1726F"/>
    <w:rsid w:val="00E17F93"/>
    <w:rsid w:val="00E20199"/>
    <w:rsid w:val="00E20FE7"/>
    <w:rsid w:val="00E21A87"/>
    <w:rsid w:val="00E21AFE"/>
    <w:rsid w:val="00E22CE2"/>
    <w:rsid w:val="00E23CC1"/>
    <w:rsid w:val="00E25814"/>
    <w:rsid w:val="00E259CC"/>
    <w:rsid w:val="00E26ACB"/>
    <w:rsid w:val="00E27457"/>
    <w:rsid w:val="00E2757E"/>
    <w:rsid w:val="00E2765E"/>
    <w:rsid w:val="00E312A1"/>
    <w:rsid w:val="00E31936"/>
    <w:rsid w:val="00E32129"/>
    <w:rsid w:val="00E32CC9"/>
    <w:rsid w:val="00E33DDF"/>
    <w:rsid w:val="00E3590B"/>
    <w:rsid w:val="00E37B15"/>
    <w:rsid w:val="00E37F99"/>
    <w:rsid w:val="00E40386"/>
    <w:rsid w:val="00E40EF7"/>
    <w:rsid w:val="00E432D8"/>
    <w:rsid w:val="00E437D3"/>
    <w:rsid w:val="00E43865"/>
    <w:rsid w:val="00E4506C"/>
    <w:rsid w:val="00E4632B"/>
    <w:rsid w:val="00E46777"/>
    <w:rsid w:val="00E50904"/>
    <w:rsid w:val="00E5216A"/>
    <w:rsid w:val="00E57399"/>
    <w:rsid w:val="00E57B32"/>
    <w:rsid w:val="00E61F5B"/>
    <w:rsid w:val="00E62EAD"/>
    <w:rsid w:val="00E63E31"/>
    <w:rsid w:val="00E64354"/>
    <w:rsid w:val="00E6447F"/>
    <w:rsid w:val="00E66A80"/>
    <w:rsid w:val="00E678EC"/>
    <w:rsid w:val="00E74A30"/>
    <w:rsid w:val="00E74D40"/>
    <w:rsid w:val="00E75581"/>
    <w:rsid w:val="00E77AA2"/>
    <w:rsid w:val="00E803AD"/>
    <w:rsid w:val="00E82B93"/>
    <w:rsid w:val="00E840FB"/>
    <w:rsid w:val="00E860AD"/>
    <w:rsid w:val="00E90BD6"/>
    <w:rsid w:val="00E91B01"/>
    <w:rsid w:val="00E936DC"/>
    <w:rsid w:val="00E93A42"/>
    <w:rsid w:val="00E9768A"/>
    <w:rsid w:val="00EA0026"/>
    <w:rsid w:val="00EA0BFD"/>
    <w:rsid w:val="00EA0C49"/>
    <w:rsid w:val="00EA1675"/>
    <w:rsid w:val="00EA378F"/>
    <w:rsid w:val="00EA7BFE"/>
    <w:rsid w:val="00EA7E55"/>
    <w:rsid w:val="00EB3575"/>
    <w:rsid w:val="00EB47F8"/>
    <w:rsid w:val="00EB4B2F"/>
    <w:rsid w:val="00EB785B"/>
    <w:rsid w:val="00EC2747"/>
    <w:rsid w:val="00EC3490"/>
    <w:rsid w:val="00EC43C3"/>
    <w:rsid w:val="00EC5DA4"/>
    <w:rsid w:val="00EC614B"/>
    <w:rsid w:val="00ED1540"/>
    <w:rsid w:val="00ED185C"/>
    <w:rsid w:val="00ED2251"/>
    <w:rsid w:val="00ED2317"/>
    <w:rsid w:val="00ED28D6"/>
    <w:rsid w:val="00ED4103"/>
    <w:rsid w:val="00ED411A"/>
    <w:rsid w:val="00ED4EF1"/>
    <w:rsid w:val="00ED6F70"/>
    <w:rsid w:val="00ED7018"/>
    <w:rsid w:val="00ED79DB"/>
    <w:rsid w:val="00EE1217"/>
    <w:rsid w:val="00EE240C"/>
    <w:rsid w:val="00EE46FC"/>
    <w:rsid w:val="00EE4E66"/>
    <w:rsid w:val="00EE54F7"/>
    <w:rsid w:val="00EE5C50"/>
    <w:rsid w:val="00EE6395"/>
    <w:rsid w:val="00EF2204"/>
    <w:rsid w:val="00EF2694"/>
    <w:rsid w:val="00EF4738"/>
    <w:rsid w:val="00EF4C74"/>
    <w:rsid w:val="00EF6BB3"/>
    <w:rsid w:val="00F00D2D"/>
    <w:rsid w:val="00F041E0"/>
    <w:rsid w:val="00F04F0D"/>
    <w:rsid w:val="00F04FC0"/>
    <w:rsid w:val="00F10F36"/>
    <w:rsid w:val="00F114FB"/>
    <w:rsid w:val="00F11CB6"/>
    <w:rsid w:val="00F13C28"/>
    <w:rsid w:val="00F13CEA"/>
    <w:rsid w:val="00F15876"/>
    <w:rsid w:val="00F1716B"/>
    <w:rsid w:val="00F17589"/>
    <w:rsid w:val="00F20CB6"/>
    <w:rsid w:val="00F23A55"/>
    <w:rsid w:val="00F240E7"/>
    <w:rsid w:val="00F25949"/>
    <w:rsid w:val="00F27291"/>
    <w:rsid w:val="00F30163"/>
    <w:rsid w:val="00F30E7D"/>
    <w:rsid w:val="00F33BC5"/>
    <w:rsid w:val="00F3580C"/>
    <w:rsid w:val="00F3596E"/>
    <w:rsid w:val="00F418BF"/>
    <w:rsid w:val="00F427F6"/>
    <w:rsid w:val="00F44235"/>
    <w:rsid w:val="00F44BA0"/>
    <w:rsid w:val="00F45299"/>
    <w:rsid w:val="00F457F9"/>
    <w:rsid w:val="00F46B45"/>
    <w:rsid w:val="00F517EF"/>
    <w:rsid w:val="00F52970"/>
    <w:rsid w:val="00F52D73"/>
    <w:rsid w:val="00F52F51"/>
    <w:rsid w:val="00F53DD7"/>
    <w:rsid w:val="00F543B3"/>
    <w:rsid w:val="00F5497C"/>
    <w:rsid w:val="00F55EBD"/>
    <w:rsid w:val="00F56640"/>
    <w:rsid w:val="00F60A9B"/>
    <w:rsid w:val="00F615E5"/>
    <w:rsid w:val="00F61A66"/>
    <w:rsid w:val="00F61EFF"/>
    <w:rsid w:val="00F62602"/>
    <w:rsid w:val="00F63A39"/>
    <w:rsid w:val="00F64515"/>
    <w:rsid w:val="00F65E99"/>
    <w:rsid w:val="00F65FE6"/>
    <w:rsid w:val="00F6713B"/>
    <w:rsid w:val="00F70CF1"/>
    <w:rsid w:val="00F72339"/>
    <w:rsid w:val="00F73122"/>
    <w:rsid w:val="00F74264"/>
    <w:rsid w:val="00F74802"/>
    <w:rsid w:val="00F75284"/>
    <w:rsid w:val="00F776A1"/>
    <w:rsid w:val="00F817BC"/>
    <w:rsid w:val="00F84B32"/>
    <w:rsid w:val="00F85038"/>
    <w:rsid w:val="00F85C14"/>
    <w:rsid w:val="00F86C3C"/>
    <w:rsid w:val="00F90C66"/>
    <w:rsid w:val="00F90CF1"/>
    <w:rsid w:val="00F90EC3"/>
    <w:rsid w:val="00F9110D"/>
    <w:rsid w:val="00F9110E"/>
    <w:rsid w:val="00F91D58"/>
    <w:rsid w:val="00F93D3F"/>
    <w:rsid w:val="00FA012D"/>
    <w:rsid w:val="00FA07C5"/>
    <w:rsid w:val="00FA32E2"/>
    <w:rsid w:val="00FA39F2"/>
    <w:rsid w:val="00FA3BFD"/>
    <w:rsid w:val="00FB0B15"/>
    <w:rsid w:val="00FB658E"/>
    <w:rsid w:val="00FB66AE"/>
    <w:rsid w:val="00FB6BEF"/>
    <w:rsid w:val="00FC1251"/>
    <w:rsid w:val="00FC1B76"/>
    <w:rsid w:val="00FC678B"/>
    <w:rsid w:val="00FD0A6F"/>
    <w:rsid w:val="00FD2BD7"/>
    <w:rsid w:val="00FD30E3"/>
    <w:rsid w:val="00FD3460"/>
    <w:rsid w:val="00FD34DF"/>
    <w:rsid w:val="00FD44E3"/>
    <w:rsid w:val="00FD485B"/>
    <w:rsid w:val="00FD48D9"/>
    <w:rsid w:val="00FD5379"/>
    <w:rsid w:val="00FD688C"/>
    <w:rsid w:val="00FD71C4"/>
    <w:rsid w:val="00FD7ACC"/>
    <w:rsid w:val="00FE3A90"/>
    <w:rsid w:val="00FE3FC6"/>
    <w:rsid w:val="00FE44BB"/>
    <w:rsid w:val="00FE48C2"/>
    <w:rsid w:val="00FE497F"/>
    <w:rsid w:val="00FE5E42"/>
    <w:rsid w:val="00FE69B5"/>
    <w:rsid w:val="00FE7879"/>
    <w:rsid w:val="00FE7A94"/>
    <w:rsid w:val="00FF10C2"/>
    <w:rsid w:val="00FF1235"/>
    <w:rsid w:val="00FF51CE"/>
    <w:rsid w:val="00FF76C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D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835"/>
  </w:style>
  <w:style w:type="paragraph" w:styleId="Stopka">
    <w:name w:val="footer"/>
    <w:basedOn w:val="Normalny"/>
    <w:link w:val="StopkaZnak"/>
    <w:uiPriority w:val="99"/>
    <w:unhideWhenUsed/>
    <w:rsid w:val="0011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835"/>
  </w:style>
  <w:style w:type="paragraph" w:styleId="Tekstdymka">
    <w:name w:val="Balloon Text"/>
    <w:basedOn w:val="Normalny"/>
    <w:link w:val="TekstdymkaZnak"/>
    <w:uiPriority w:val="99"/>
    <w:semiHidden/>
    <w:unhideWhenUsed/>
    <w:rsid w:val="00E6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D99"/>
    <w:pPr>
      <w:ind w:left="720"/>
      <w:contextualSpacing/>
    </w:pPr>
  </w:style>
  <w:style w:type="paragraph" w:customStyle="1" w:styleId="rozdzia">
    <w:name w:val="rozdział"/>
    <w:basedOn w:val="Normalny"/>
    <w:autoRedefine/>
    <w:rsid w:val="00E259C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4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457"/>
    <w:rPr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1D0E10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835"/>
  </w:style>
  <w:style w:type="paragraph" w:styleId="Stopka">
    <w:name w:val="footer"/>
    <w:basedOn w:val="Normalny"/>
    <w:link w:val="StopkaZnak"/>
    <w:uiPriority w:val="99"/>
    <w:unhideWhenUsed/>
    <w:rsid w:val="0011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835"/>
  </w:style>
  <w:style w:type="paragraph" w:styleId="Tekstdymka">
    <w:name w:val="Balloon Text"/>
    <w:basedOn w:val="Normalny"/>
    <w:link w:val="TekstdymkaZnak"/>
    <w:uiPriority w:val="99"/>
    <w:semiHidden/>
    <w:unhideWhenUsed/>
    <w:rsid w:val="00E6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D99"/>
    <w:pPr>
      <w:ind w:left="720"/>
      <w:contextualSpacing/>
    </w:pPr>
  </w:style>
  <w:style w:type="paragraph" w:customStyle="1" w:styleId="rozdzia">
    <w:name w:val="rozdział"/>
    <w:basedOn w:val="Normalny"/>
    <w:autoRedefine/>
    <w:rsid w:val="00E259C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4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457"/>
    <w:rPr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1D0E10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BA25E-6EB3-4C20-933C-38BC6B93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30</Pages>
  <Words>6791</Words>
  <Characters>40751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661</cp:revision>
  <cp:lastPrinted>2023-08-18T11:52:00Z</cp:lastPrinted>
  <dcterms:created xsi:type="dcterms:W3CDTF">2022-10-13T07:59:00Z</dcterms:created>
  <dcterms:modified xsi:type="dcterms:W3CDTF">2023-08-18T13:57:00Z</dcterms:modified>
</cp:coreProperties>
</file>